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9B7" w:rsidRPr="006769B7" w:rsidRDefault="006769B7" w:rsidP="006769B7">
      <w:pPr>
        <w:spacing w:after="0"/>
        <w:ind w:left="120"/>
        <w:rPr>
          <w:rFonts w:eastAsiaTheme="minorEastAsia"/>
          <w:lang w:eastAsia="ru-RU"/>
        </w:rPr>
      </w:pPr>
      <w:bookmarkStart w:id="0" w:name="block-54457822"/>
      <w:r>
        <w:rPr>
          <w:rFonts w:eastAsiaTheme="minorEastAsia"/>
          <w:noProof/>
          <w:lang w:eastAsia="ru-RU"/>
        </w:rPr>
        <w:drawing>
          <wp:anchor distT="0" distB="0" distL="114300" distR="114300" simplePos="0" relativeHeight="251658240" behindDoc="0" locked="0" layoutInCell="1" allowOverlap="1">
            <wp:simplePos x="0" y="0"/>
            <wp:positionH relativeFrom="margin">
              <wp:posOffset>-1048385</wp:posOffset>
            </wp:positionH>
            <wp:positionV relativeFrom="margin">
              <wp:posOffset>-743585</wp:posOffset>
            </wp:positionV>
            <wp:extent cx="7505700" cy="1025715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тение Нуриева.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05700" cy="10257155"/>
                    </a:xfrm>
                    <a:prstGeom prst="rect">
                      <a:avLst/>
                    </a:prstGeom>
                  </pic:spPr>
                </pic:pic>
              </a:graphicData>
            </a:graphic>
            <wp14:sizeRelH relativeFrom="margin">
              <wp14:pctWidth>0</wp14:pctWidth>
            </wp14:sizeRelH>
            <wp14:sizeRelV relativeFrom="margin">
              <wp14:pctHeight>0</wp14:pctHeight>
            </wp14:sizeRelV>
          </wp:anchor>
        </w:drawing>
      </w:r>
    </w:p>
    <w:p w:rsidR="006769B7" w:rsidRPr="006769B7" w:rsidRDefault="006769B7" w:rsidP="006769B7">
      <w:pPr>
        <w:spacing w:after="0" w:line="264" w:lineRule="auto"/>
        <w:ind w:left="120"/>
        <w:rPr>
          <w:rFonts w:eastAsiaTheme="minorEastAsia"/>
          <w:lang w:eastAsia="ru-RU"/>
        </w:rPr>
      </w:pPr>
      <w:bookmarkStart w:id="1" w:name="block-54457823"/>
      <w:bookmarkEnd w:id="0"/>
      <w:r w:rsidRPr="006769B7">
        <w:rPr>
          <w:rFonts w:ascii="Times New Roman" w:eastAsiaTheme="minorEastAsia" w:hAnsi="Times New Roman"/>
          <w:b/>
          <w:color w:val="000000"/>
          <w:sz w:val="28"/>
          <w:lang w:eastAsia="ru-RU"/>
        </w:rPr>
        <w:lastRenderedPageBreak/>
        <w:t>ПОЯСНИТЕЛЬНАЯ ЗАПИСКА</w:t>
      </w:r>
    </w:p>
    <w:p w:rsidR="006769B7" w:rsidRPr="006769B7" w:rsidRDefault="006769B7" w:rsidP="006769B7">
      <w:pPr>
        <w:spacing w:after="0" w:line="264" w:lineRule="auto"/>
        <w:ind w:left="120"/>
        <w:rPr>
          <w:rFonts w:eastAsiaTheme="minorEastAsia"/>
          <w:lang w:eastAsia="ru-RU"/>
        </w:rPr>
      </w:pP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Планируемые результаты освоения программы по литературному чтению включают личностные, </w:t>
      </w:r>
      <w:proofErr w:type="spellStart"/>
      <w:r w:rsidRPr="006769B7">
        <w:rPr>
          <w:rFonts w:ascii="Times New Roman" w:eastAsiaTheme="minorEastAsia" w:hAnsi="Times New Roman"/>
          <w:color w:val="000000"/>
          <w:sz w:val="28"/>
          <w:lang w:eastAsia="ru-RU"/>
        </w:rPr>
        <w:t>метапредметные</w:t>
      </w:r>
      <w:proofErr w:type="spellEnd"/>
      <w:r w:rsidRPr="006769B7">
        <w:rPr>
          <w:rFonts w:ascii="Times New Roman" w:eastAsiaTheme="minorEastAsia" w:hAnsi="Times New Roman"/>
          <w:color w:val="000000"/>
          <w:sz w:val="28"/>
          <w:lang w:eastAsia="ru-RU"/>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6769B7" w:rsidRPr="006769B7" w:rsidRDefault="006769B7" w:rsidP="006769B7">
      <w:pPr>
        <w:spacing w:after="0" w:line="264" w:lineRule="auto"/>
        <w:ind w:left="120"/>
        <w:rPr>
          <w:rFonts w:eastAsiaTheme="minorEastAsia"/>
          <w:lang w:eastAsia="ru-RU"/>
        </w:rPr>
      </w:pPr>
    </w:p>
    <w:p w:rsidR="006769B7" w:rsidRPr="006769B7" w:rsidRDefault="006769B7" w:rsidP="006769B7">
      <w:pPr>
        <w:spacing w:after="0" w:line="264" w:lineRule="auto"/>
        <w:ind w:left="120"/>
        <w:rPr>
          <w:rFonts w:eastAsiaTheme="minorEastAsia"/>
          <w:lang w:eastAsia="ru-RU"/>
        </w:rPr>
      </w:pPr>
      <w:r w:rsidRPr="006769B7">
        <w:rPr>
          <w:rFonts w:ascii="Times New Roman" w:eastAsiaTheme="minorEastAsia" w:hAnsi="Times New Roman"/>
          <w:b/>
          <w:color w:val="000000"/>
          <w:sz w:val="28"/>
          <w:lang w:eastAsia="ru-RU"/>
        </w:rPr>
        <w:t>ОБЩАЯ ХАРАКТЕРИСТИКА УЧЕБНОГО ПРЕДМЕТА «ЛИТЕРАТУРНОЕ ЧТЕНИЕ»</w:t>
      </w:r>
    </w:p>
    <w:p w:rsidR="006769B7" w:rsidRPr="006769B7" w:rsidRDefault="006769B7" w:rsidP="006769B7">
      <w:pPr>
        <w:spacing w:after="0" w:line="264" w:lineRule="auto"/>
        <w:ind w:left="120"/>
        <w:rPr>
          <w:rFonts w:eastAsiaTheme="minorEastAsia"/>
          <w:lang w:eastAsia="ru-RU"/>
        </w:rPr>
      </w:pPr>
    </w:p>
    <w:p w:rsidR="006769B7" w:rsidRPr="006769B7" w:rsidRDefault="006769B7" w:rsidP="006769B7">
      <w:pPr>
        <w:spacing w:after="0" w:line="264" w:lineRule="auto"/>
        <w:ind w:firstLine="600"/>
        <w:jc w:val="both"/>
        <w:rPr>
          <w:rFonts w:eastAsiaTheme="minorEastAsia"/>
          <w:lang w:eastAsia="ru-RU"/>
        </w:rPr>
      </w:pPr>
      <w:proofErr w:type="gramStart"/>
      <w:r w:rsidRPr="006769B7">
        <w:rPr>
          <w:rFonts w:ascii="Times New Roman" w:eastAsiaTheme="minorEastAsia" w:hAnsi="Times New Roman"/>
          <w:color w:val="000000"/>
          <w:sz w:val="28"/>
          <w:lang w:eastAsia="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769B7">
        <w:rPr>
          <w:rFonts w:ascii="Times New Roman" w:eastAsiaTheme="minorEastAsia" w:hAnsi="Times New Roman"/>
          <w:color w:val="333333"/>
          <w:sz w:val="28"/>
          <w:lang w:eastAsia="ru-RU"/>
        </w:rPr>
        <w:t xml:space="preserve">рабочей </w:t>
      </w:r>
      <w:r w:rsidRPr="006769B7">
        <w:rPr>
          <w:rFonts w:ascii="Times New Roman" w:eastAsiaTheme="minorEastAsia" w:hAnsi="Times New Roman"/>
          <w:color w:val="000000"/>
          <w:sz w:val="28"/>
          <w:lang w:eastAsia="ru-RU"/>
        </w:rPr>
        <w:t>программе воспитания.</w:t>
      </w:r>
      <w:proofErr w:type="gramEnd"/>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6769B7" w:rsidRPr="006769B7" w:rsidRDefault="006769B7" w:rsidP="006769B7">
      <w:pPr>
        <w:spacing w:after="0" w:line="264" w:lineRule="auto"/>
        <w:ind w:firstLine="600"/>
        <w:jc w:val="both"/>
        <w:rPr>
          <w:rFonts w:eastAsiaTheme="minorEastAsia"/>
          <w:lang w:eastAsia="ru-RU"/>
        </w:rPr>
      </w:pPr>
      <w:proofErr w:type="gramStart"/>
      <w:r w:rsidRPr="006769B7">
        <w:rPr>
          <w:rFonts w:ascii="Times New Roman" w:eastAsiaTheme="minorEastAsia" w:hAnsi="Times New Roman"/>
          <w:color w:val="000000"/>
          <w:sz w:val="28"/>
          <w:lang w:eastAsia="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769B7">
        <w:rPr>
          <w:rFonts w:ascii="Times New Roman" w:eastAsiaTheme="minorEastAsia" w:hAnsi="Times New Roman"/>
          <w:color w:val="000000"/>
          <w:sz w:val="28"/>
          <w:lang w:eastAsia="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6769B7" w:rsidRPr="006769B7" w:rsidRDefault="006769B7" w:rsidP="006769B7">
      <w:pPr>
        <w:spacing w:after="0" w:line="264" w:lineRule="auto"/>
        <w:ind w:left="120"/>
        <w:rPr>
          <w:rFonts w:eastAsiaTheme="minorEastAsia"/>
          <w:lang w:eastAsia="ru-RU"/>
        </w:rPr>
      </w:pPr>
      <w:r w:rsidRPr="006769B7">
        <w:rPr>
          <w:rFonts w:ascii="Times New Roman" w:eastAsiaTheme="minorEastAsia" w:hAnsi="Times New Roman"/>
          <w:b/>
          <w:color w:val="000000"/>
          <w:sz w:val="28"/>
          <w:lang w:eastAsia="ru-RU"/>
        </w:rPr>
        <w:t>ЦЕЛИ ИЗУЧЕНИЯ УЧЕБНОГО ПРЕДМЕТА «ЛИТЕРАТУРНОЕ ЧТЕНИЕ»</w:t>
      </w:r>
    </w:p>
    <w:p w:rsidR="006769B7" w:rsidRPr="006769B7" w:rsidRDefault="006769B7" w:rsidP="006769B7">
      <w:pPr>
        <w:spacing w:after="0" w:line="264" w:lineRule="auto"/>
        <w:ind w:left="120"/>
        <w:rPr>
          <w:rFonts w:eastAsiaTheme="minorEastAsia"/>
          <w:lang w:eastAsia="ru-RU"/>
        </w:rPr>
      </w:pP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769B7" w:rsidRPr="006769B7" w:rsidRDefault="006769B7" w:rsidP="006769B7">
      <w:pPr>
        <w:spacing w:after="0" w:line="264" w:lineRule="auto"/>
        <w:ind w:firstLine="600"/>
        <w:jc w:val="both"/>
        <w:rPr>
          <w:rFonts w:eastAsiaTheme="minorEastAsia"/>
          <w:lang w:eastAsia="ru-RU"/>
        </w:rPr>
      </w:pPr>
      <w:proofErr w:type="gramStart"/>
      <w:r w:rsidRPr="006769B7">
        <w:rPr>
          <w:rFonts w:ascii="Times New Roman" w:eastAsiaTheme="minorEastAsia" w:hAnsi="Times New Roman"/>
          <w:color w:val="000000"/>
          <w:sz w:val="28"/>
          <w:lang w:eastAsia="ru-RU"/>
        </w:rPr>
        <w:t xml:space="preserve">Приобретённые обучающимися знания, полученный опыт решения учебных задач, а также </w:t>
      </w:r>
      <w:proofErr w:type="spellStart"/>
      <w:r w:rsidRPr="006769B7">
        <w:rPr>
          <w:rFonts w:ascii="Times New Roman" w:eastAsiaTheme="minorEastAsia" w:hAnsi="Times New Roman"/>
          <w:color w:val="000000"/>
          <w:sz w:val="28"/>
          <w:lang w:eastAsia="ru-RU"/>
        </w:rPr>
        <w:t>сформированность</w:t>
      </w:r>
      <w:proofErr w:type="spellEnd"/>
      <w:r w:rsidRPr="006769B7">
        <w:rPr>
          <w:rFonts w:ascii="Times New Roman" w:eastAsiaTheme="minorEastAsia" w:hAnsi="Times New Roman"/>
          <w:color w:val="000000"/>
          <w:sz w:val="28"/>
          <w:lang w:eastAsia="ru-RU"/>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Достижение цели изучения литературного чтения определяется решением следующих задач:</w:t>
      </w:r>
    </w:p>
    <w:p w:rsidR="006769B7" w:rsidRPr="006769B7" w:rsidRDefault="006769B7" w:rsidP="006769B7">
      <w:pPr>
        <w:numPr>
          <w:ilvl w:val="0"/>
          <w:numId w:val="1"/>
        </w:numPr>
        <w:spacing w:after="0" w:line="264" w:lineRule="auto"/>
        <w:rPr>
          <w:rFonts w:eastAsiaTheme="minorEastAsia"/>
          <w:lang w:eastAsia="ru-RU"/>
        </w:rPr>
      </w:pPr>
      <w:r w:rsidRPr="006769B7">
        <w:rPr>
          <w:rFonts w:ascii="Times New Roman" w:eastAsiaTheme="minorEastAsia" w:hAnsi="Times New Roman"/>
          <w:color w:val="000000"/>
          <w:sz w:val="28"/>
          <w:lang w:eastAsia="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769B7" w:rsidRPr="006769B7" w:rsidRDefault="006769B7" w:rsidP="006769B7">
      <w:pPr>
        <w:numPr>
          <w:ilvl w:val="0"/>
          <w:numId w:val="1"/>
        </w:numPr>
        <w:spacing w:after="0" w:line="264" w:lineRule="auto"/>
        <w:rPr>
          <w:rFonts w:eastAsiaTheme="minorEastAsia"/>
          <w:lang w:eastAsia="ru-RU"/>
        </w:rPr>
      </w:pPr>
      <w:r w:rsidRPr="006769B7">
        <w:rPr>
          <w:rFonts w:ascii="Times New Roman" w:eastAsiaTheme="minorEastAsia" w:hAnsi="Times New Roman"/>
          <w:color w:val="000000"/>
          <w:sz w:val="28"/>
          <w:lang w:eastAsia="ru-RU"/>
        </w:rPr>
        <w:t>достижение необходимого для продолжения образования уровня общего речевого развития;</w:t>
      </w:r>
    </w:p>
    <w:p w:rsidR="006769B7" w:rsidRPr="006769B7" w:rsidRDefault="006769B7" w:rsidP="006769B7">
      <w:pPr>
        <w:numPr>
          <w:ilvl w:val="0"/>
          <w:numId w:val="1"/>
        </w:numPr>
        <w:spacing w:after="0" w:line="264" w:lineRule="auto"/>
        <w:rPr>
          <w:rFonts w:eastAsiaTheme="minorEastAsia"/>
          <w:lang w:eastAsia="ru-RU"/>
        </w:rPr>
      </w:pPr>
      <w:r w:rsidRPr="006769B7">
        <w:rPr>
          <w:rFonts w:ascii="Times New Roman" w:eastAsiaTheme="minorEastAsia" w:hAnsi="Times New Roman"/>
          <w:color w:val="000000"/>
          <w:sz w:val="28"/>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769B7" w:rsidRPr="006769B7" w:rsidRDefault="006769B7" w:rsidP="006769B7">
      <w:pPr>
        <w:numPr>
          <w:ilvl w:val="0"/>
          <w:numId w:val="1"/>
        </w:numPr>
        <w:spacing w:after="0" w:line="264" w:lineRule="auto"/>
        <w:rPr>
          <w:rFonts w:eastAsiaTheme="minorEastAsia"/>
          <w:lang w:eastAsia="ru-RU"/>
        </w:rPr>
      </w:pPr>
      <w:r w:rsidRPr="006769B7">
        <w:rPr>
          <w:rFonts w:ascii="Times New Roman" w:eastAsiaTheme="minorEastAsia" w:hAnsi="Times New Roman"/>
          <w:color w:val="000000"/>
          <w:sz w:val="28"/>
          <w:lang w:eastAsia="ru-RU"/>
        </w:rPr>
        <w:t>первоначальное представление о многообразии жанров художественных произведений и произведений устного народного творчества;</w:t>
      </w:r>
    </w:p>
    <w:p w:rsidR="006769B7" w:rsidRPr="006769B7" w:rsidRDefault="006769B7" w:rsidP="006769B7">
      <w:pPr>
        <w:numPr>
          <w:ilvl w:val="0"/>
          <w:numId w:val="1"/>
        </w:numPr>
        <w:spacing w:after="0" w:line="264" w:lineRule="auto"/>
        <w:rPr>
          <w:rFonts w:eastAsiaTheme="minorEastAsia"/>
          <w:lang w:eastAsia="ru-RU"/>
        </w:rPr>
      </w:pPr>
      <w:r w:rsidRPr="006769B7">
        <w:rPr>
          <w:rFonts w:ascii="Times New Roman" w:eastAsiaTheme="minorEastAsia" w:hAnsi="Times New Roman"/>
          <w:color w:val="000000"/>
          <w:sz w:val="28"/>
          <w:lang w:eastAsia="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769B7" w:rsidRPr="006769B7" w:rsidRDefault="006769B7" w:rsidP="006769B7">
      <w:pPr>
        <w:numPr>
          <w:ilvl w:val="0"/>
          <w:numId w:val="1"/>
        </w:numPr>
        <w:spacing w:after="0" w:line="264" w:lineRule="auto"/>
        <w:rPr>
          <w:rFonts w:eastAsiaTheme="minorEastAsia"/>
          <w:lang w:eastAsia="ru-RU"/>
        </w:rPr>
      </w:pPr>
      <w:r w:rsidRPr="006769B7">
        <w:rPr>
          <w:rFonts w:ascii="Times New Roman" w:eastAsiaTheme="minorEastAsia" w:hAnsi="Times New Roman"/>
          <w:color w:val="000000"/>
          <w:sz w:val="28"/>
          <w:lang w:eastAsia="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6769B7" w:rsidRPr="006769B7" w:rsidRDefault="006769B7" w:rsidP="006769B7">
      <w:pPr>
        <w:numPr>
          <w:ilvl w:val="0"/>
          <w:numId w:val="1"/>
        </w:numPr>
        <w:spacing w:after="0" w:line="264" w:lineRule="auto"/>
        <w:rPr>
          <w:rFonts w:eastAsiaTheme="minorEastAsia"/>
          <w:lang w:eastAsia="ru-RU"/>
        </w:rPr>
      </w:pPr>
      <w:r w:rsidRPr="006769B7">
        <w:rPr>
          <w:rFonts w:ascii="Times New Roman" w:eastAsiaTheme="minorEastAsia" w:hAnsi="Times New Roman"/>
          <w:color w:val="000000"/>
          <w:sz w:val="28"/>
          <w:lang w:eastAsia="ru-RU"/>
        </w:rPr>
        <w:t>для решения учебных задач.</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В основу отбора произведений для литературного чтения положены </w:t>
      </w:r>
      <w:proofErr w:type="spellStart"/>
      <w:r w:rsidRPr="006769B7">
        <w:rPr>
          <w:rFonts w:ascii="Times New Roman" w:eastAsiaTheme="minorEastAsia" w:hAnsi="Times New Roman"/>
          <w:color w:val="000000"/>
          <w:sz w:val="28"/>
          <w:lang w:eastAsia="ru-RU"/>
        </w:rPr>
        <w:t>общедидактические</w:t>
      </w:r>
      <w:proofErr w:type="spellEnd"/>
      <w:r w:rsidRPr="006769B7">
        <w:rPr>
          <w:rFonts w:ascii="Times New Roman" w:eastAsiaTheme="minorEastAsia" w:hAnsi="Times New Roman"/>
          <w:color w:val="000000"/>
          <w:sz w:val="28"/>
          <w:lang w:eastAsia="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769B7">
        <w:rPr>
          <w:rFonts w:ascii="Times New Roman" w:eastAsiaTheme="minorEastAsia" w:hAnsi="Times New Roman"/>
          <w:color w:val="FF0000"/>
          <w:sz w:val="28"/>
          <w:lang w:eastAsia="ru-RU"/>
        </w:rPr>
        <w:t>.</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6769B7">
        <w:rPr>
          <w:rFonts w:ascii="Times New Roman" w:eastAsiaTheme="minorEastAsia" w:hAnsi="Times New Roman"/>
          <w:color w:val="000000"/>
          <w:sz w:val="28"/>
          <w:lang w:eastAsia="ru-RU"/>
        </w:rPr>
        <w:t>метапредметных</w:t>
      </w:r>
      <w:proofErr w:type="spellEnd"/>
      <w:r w:rsidRPr="006769B7">
        <w:rPr>
          <w:rFonts w:ascii="Times New Roman" w:eastAsiaTheme="minorEastAsia" w:hAnsi="Times New Roman"/>
          <w:color w:val="000000"/>
          <w:sz w:val="28"/>
          <w:lang w:eastAsia="ru-RU"/>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Планируемые результаты изучения литературного чтения включают личностные, </w:t>
      </w:r>
      <w:proofErr w:type="spellStart"/>
      <w:r w:rsidRPr="006769B7">
        <w:rPr>
          <w:rFonts w:ascii="Times New Roman" w:eastAsiaTheme="minorEastAsia" w:hAnsi="Times New Roman"/>
          <w:color w:val="000000"/>
          <w:sz w:val="28"/>
          <w:lang w:eastAsia="ru-RU"/>
        </w:rPr>
        <w:t>метапредметные</w:t>
      </w:r>
      <w:proofErr w:type="spellEnd"/>
      <w:r w:rsidRPr="006769B7">
        <w:rPr>
          <w:rFonts w:ascii="Times New Roman" w:eastAsiaTheme="minorEastAsia" w:hAnsi="Times New Roman"/>
          <w:color w:val="000000"/>
          <w:sz w:val="28"/>
          <w:lang w:eastAsia="ru-RU"/>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6769B7" w:rsidRPr="006769B7" w:rsidRDefault="006769B7" w:rsidP="006769B7">
      <w:pPr>
        <w:spacing w:after="0" w:line="264" w:lineRule="auto"/>
        <w:ind w:left="120"/>
        <w:rPr>
          <w:rFonts w:eastAsiaTheme="minorEastAsia"/>
          <w:lang w:eastAsia="ru-RU"/>
        </w:rPr>
      </w:pPr>
      <w:r w:rsidRPr="006769B7">
        <w:rPr>
          <w:rFonts w:ascii="Times New Roman" w:eastAsiaTheme="minorEastAsia" w:hAnsi="Times New Roman"/>
          <w:b/>
          <w:color w:val="000000"/>
          <w:sz w:val="28"/>
          <w:lang w:eastAsia="ru-RU"/>
        </w:rPr>
        <w:t>МЕСТО УЧЕБНОГО ПРЕДМЕТА «ЛИТЕРАТУРНОЕ ЧТЕНИЕ» В УЧЕБНОМ ПЛАНЕ</w:t>
      </w:r>
    </w:p>
    <w:p w:rsidR="006769B7" w:rsidRPr="006769B7" w:rsidRDefault="006769B7" w:rsidP="006769B7">
      <w:pPr>
        <w:spacing w:after="0" w:line="264" w:lineRule="auto"/>
        <w:ind w:left="120"/>
        <w:rPr>
          <w:rFonts w:eastAsiaTheme="minorEastAsia"/>
          <w:lang w:eastAsia="ru-RU"/>
        </w:rPr>
      </w:pP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Предмет «Литературное чтение» преемственен по отношению к предмету «Литература», который изучается в основной школе.</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На литературное чтение в 1 классе отводится </w:t>
      </w:r>
      <w:bookmarkStart w:id="2" w:name="ab8aaf79-a9ef-490a-a0b2-70ac1b5c97af"/>
      <w:r w:rsidRPr="006769B7">
        <w:rPr>
          <w:rFonts w:ascii="Times New Roman" w:eastAsiaTheme="minorEastAsia" w:hAnsi="Times New Roman"/>
          <w:color w:val="000000"/>
          <w:sz w:val="28"/>
          <w:lang w:eastAsia="ru-RU"/>
        </w:rPr>
        <w:t>132 часа</w:t>
      </w:r>
      <w:bookmarkEnd w:id="2"/>
      <w:r w:rsidRPr="006769B7">
        <w:rPr>
          <w:rFonts w:ascii="Times New Roman" w:eastAsiaTheme="minorEastAsia" w:hAnsi="Times New Roman"/>
          <w:color w:val="000000"/>
          <w:sz w:val="28"/>
          <w:lang w:eastAsia="ru-RU"/>
        </w:rPr>
        <w:t xml:space="preserve"> (из них </w:t>
      </w:r>
      <w:bookmarkStart w:id="3" w:name="8184041c-500f-4898-8c17-3f7c192d7a9a"/>
      <w:r w:rsidRPr="006769B7">
        <w:rPr>
          <w:rFonts w:ascii="Times New Roman" w:eastAsiaTheme="minorEastAsia" w:hAnsi="Times New Roman"/>
          <w:color w:val="000000"/>
          <w:sz w:val="28"/>
          <w:lang w:eastAsia="ru-RU"/>
        </w:rPr>
        <w:t>не менее 80 часов</w:t>
      </w:r>
      <w:bookmarkEnd w:id="3"/>
      <w:r w:rsidRPr="006769B7">
        <w:rPr>
          <w:rFonts w:ascii="Times New Roman" w:eastAsiaTheme="minorEastAsia" w:hAnsi="Times New Roman"/>
          <w:color w:val="000000"/>
          <w:sz w:val="28"/>
          <w:lang w:eastAsia="ru-RU"/>
        </w:rPr>
        <w:t xml:space="preserve"> составляет вводный интегрированный учебный курс «Обучение грамоте»), во 2-4 классах по 136 часов (4 часа в неделю в каждом классе).</w:t>
      </w:r>
    </w:p>
    <w:p w:rsidR="006769B7" w:rsidRPr="006769B7" w:rsidRDefault="006769B7" w:rsidP="006769B7">
      <w:pPr>
        <w:rPr>
          <w:rFonts w:eastAsiaTheme="minorEastAsia"/>
          <w:lang w:eastAsia="ru-RU"/>
        </w:rPr>
        <w:sectPr w:rsidR="006769B7" w:rsidRPr="006769B7">
          <w:pgSz w:w="11906" w:h="16383"/>
          <w:pgMar w:top="1134" w:right="850" w:bottom="1134" w:left="1701" w:header="720" w:footer="720" w:gutter="0"/>
          <w:cols w:space="720"/>
        </w:sectPr>
      </w:pPr>
    </w:p>
    <w:p w:rsidR="006769B7" w:rsidRPr="006769B7" w:rsidRDefault="006769B7" w:rsidP="006769B7">
      <w:pPr>
        <w:spacing w:after="0" w:line="264" w:lineRule="auto"/>
        <w:ind w:left="120"/>
        <w:jc w:val="both"/>
        <w:rPr>
          <w:rFonts w:eastAsiaTheme="minorEastAsia"/>
          <w:lang w:eastAsia="ru-RU"/>
        </w:rPr>
      </w:pPr>
      <w:bookmarkStart w:id="4" w:name="block-54457821"/>
      <w:bookmarkEnd w:id="1"/>
      <w:r w:rsidRPr="006769B7">
        <w:rPr>
          <w:rFonts w:ascii="Times New Roman" w:eastAsiaTheme="minorEastAsia" w:hAnsi="Times New Roman"/>
          <w:b/>
          <w:color w:val="000000"/>
          <w:sz w:val="28"/>
          <w:lang w:eastAsia="ru-RU"/>
        </w:rPr>
        <w:lastRenderedPageBreak/>
        <w:t>СОДЕРЖАНИЕ УЧЕБНОГО ПРЕДМЕТА</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b/>
          <w:color w:val="333333"/>
          <w:sz w:val="28"/>
          <w:lang w:eastAsia="ru-RU"/>
        </w:rPr>
        <w:t>4 КЛАСС</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О Родине, героические страницы истории.</w:t>
      </w:r>
      <w:r w:rsidRPr="006769B7">
        <w:rPr>
          <w:rFonts w:ascii="Times New Roman" w:eastAsiaTheme="minorEastAsia" w:hAnsi="Times New Roman"/>
          <w:color w:val="000000"/>
          <w:sz w:val="28"/>
          <w:lang w:eastAsia="ru-RU"/>
        </w:rPr>
        <w:t xml:space="preserve"> Наше Отечество, образ родной земли в стихотворных и прозаических произведениях писателей и поэтов Х</w:t>
      </w:r>
      <w:proofErr w:type="gramStart"/>
      <w:r w:rsidRPr="006769B7">
        <w:rPr>
          <w:rFonts w:ascii="Times New Roman" w:eastAsiaTheme="minorEastAsia" w:hAnsi="Times New Roman"/>
          <w:color w:val="000000"/>
          <w:sz w:val="28"/>
          <w:lang w:eastAsia="ru-RU"/>
        </w:rPr>
        <w:t>I</w:t>
      </w:r>
      <w:proofErr w:type="gramEnd"/>
      <w:r w:rsidRPr="006769B7">
        <w:rPr>
          <w:rFonts w:ascii="Times New Roman" w:eastAsiaTheme="minorEastAsia" w:hAnsi="Times New Roman"/>
          <w:color w:val="000000"/>
          <w:sz w:val="28"/>
          <w:lang w:eastAsia="ru-RU"/>
        </w:rPr>
        <w:t xml:space="preserve">Х и ХХ веков (по выбору, не менее четырёх, например произведения С. Т. Романовского, А. Т. Твардовского, С. Д. Дрожжина, В. М. </w:t>
      </w:r>
      <w:proofErr w:type="spellStart"/>
      <w:r w:rsidRPr="006769B7">
        <w:rPr>
          <w:rFonts w:ascii="Times New Roman" w:eastAsiaTheme="minorEastAsia" w:hAnsi="Times New Roman"/>
          <w:color w:val="000000"/>
          <w:sz w:val="28"/>
          <w:lang w:eastAsia="ru-RU"/>
        </w:rPr>
        <w:t>Пескова</w:t>
      </w:r>
      <w:proofErr w:type="spellEnd"/>
      <w:r w:rsidRPr="006769B7">
        <w:rPr>
          <w:rFonts w:ascii="Times New Roman" w:eastAsiaTheme="minorEastAsia" w:hAnsi="Times New Roman"/>
          <w:color w:val="000000"/>
          <w:sz w:val="28"/>
          <w:lang w:eastAsia="ru-RU"/>
        </w:rPr>
        <w:t xml:space="preserve"> </w:t>
      </w:r>
      <w:bookmarkStart w:id="5" w:name="e723ba6f-ad13-4eb9-88fb-092822236b1d"/>
      <w:r w:rsidRPr="006769B7">
        <w:rPr>
          <w:rFonts w:ascii="Times New Roman" w:eastAsiaTheme="minorEastAsia" w:hAnsi="Times New Roman"/>
          <w:color w:val="000000"/>
          <w:sz w:val="28"/>
          <w:lang w:eastAsia="ru-RU"/>
        </w:rPr>
        <w:t>и др.</w:t>
      </w:r>
      <w:bookmarkEnd w:id="5"/>
      <w:r w:rsidRPr="006769B7">
        <w:rPr>
          <w:rFonts w:ascii="Times New Roman" w:eastAsiaTheme="minorEastAsia" w:hAnsi="Times New Roman"/>
          <w:color w:val="000000"/>
          <w:sz w:val="28"/>
          <w:lang w:eastAsia="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Круг чтения</w:t>
      </w:r>
      <w:r w:rsidRPr="006769B7">
        <w:rPr>
          <w:rFonts w:ascii="Times New Roman" w:eastAsiaTheme="minorEastAsia" w:hAnsi="Times New Roman"/>
          <w:color w:val="000000"/>
          <w:sz w:val="28"/>
          <w:lang w:eastAsia="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w:t>
      </w:r>
      <w:proofErr w:type="gramStart"/>
      <w:r w:rsidRPr="006769B7">
        <w:rPr>
          <w:rFonts w:ascii="Times New Roman" w:eastAsiaTheme="minorEastAsia" w:hAnsi="Times New Roman"/>
          <w:color w:val="000000"/>
          <w:sz w:val="28"/>
          <w:lang w:eastAsia="ru-RU"/>
        </w:rPr>
        <w:t xml:space="preserve">С.Д. Дрожжин «Родине», В.М. Песков «Родине», А.Т. Твардовский «О Родине большой и малой» (отрывок), С.Т. Романовский «Ледовое побоище», С.П. Алексеев </w:t>
      </w:r>
      <w:bookmarkStart w:id="6" w:name="127f14ef-247e-4055-acfd-bc40c4be0ca9"/>
      <w:r w:rsidRPr="006769B7">
        <w:rPr>
          <w:rFonts w:ascii="Times New Roman" w:eastAsiaTheme="minorEastAsia" w:hAnsi="Times New Roman"/>
          <w:color w:val="000000"/>
          <w:sz w:val="28"/>
          <w:lang w:eastAsia="ru-RU"/>
        </w:rPr>
        <w:t>(1-2 рассказа военно-исторической тематики) и другие (по выбору).</w:t>
      </w:r>
      <w:bookmarkEnd w:id="6"/>
      <w:proofErr w:type="gramEnd"/>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Фольклор (устное народное творчество)</w:t>
      </w:r>
      <w:r w:rsidRPr="006769B7">
        <w:rPr>
          <w:rFonts w:ascii="Times New Roman" w:eastAsiaTheme="minorEastAsia" w:hAnsi="Times New Roman"/>
          <w:color w:val="000000"/>
          <w:sz w:val="28"/>
          <w:lang w:eastAsia="ru-RU"/>
        </w:rPr>
        <w:t xml:space="preserve">. Фольклор как народная духовная культура (произведения по выбору). Многообразие видов фольклора: </w:t>
      </w:r>
      <w:proofErr w:type="gramStart"/>
      <w:r w:rsidRPr="006769B7">
        <w:rPr>
          <w:rFonts w:ascii="Times New Roman" w:eastAsiaTheme="minorEastAsia" w:hAnsi="Times New Roman"/>
          <w:color w:val="000000"/>
          <w:sz w:val="28"/>
          <w:lang w:eastAsia="ru-RU"/>
        </w:rPr>
        <w:t>словесный</w:t>
      </w:r>
      <w:proofErr w:type="gramEnd"/>
      <w:r w:rsidRPr="006769B7">
        <w:rPr>
          <w:rFonts w:ascii="Times New Roman" w:eastAsiaTheme="minorEastAsia" w:hAnsi="Times New Roman"/>
          <w:color w:val="000000"/>
          <w:sz w:val="28"/>
          <w:lang w:eastAsia="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Круг чтения</w:t>
      </w:r>
      <w:r w:rsidRPr="006769B7">
        <w:rPr>
          <w:rFonts w:ascii="Times New Roman" w:eastAsiaTheme="minorEastAsia" w:hAnsi="Times New Roman"/>
          <w:color w:val="000000"/>
          <w:sz w:val="28"/>
          <w:lang w:eastAsia="ru-RU"/>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w:t>
      </w:r>
      <w:r w:rsidRPr="006769B7">
        <w:rPr>
          <w:rFonts w:ascii="Times New Roman" w:eastAsiaTheme="minorEastAsia" w:hAnsi="Times New Roman"/>
          <w:color w:val="000000"/>
          <w:sz w:val="28"/>
          <w:lang w:eastAsia="ru-RU"/>
        </w:rPr>
        <w:lastRenderedPageBreak/>
        <w:t>лексике. Народные былинно-сказочные темы в творчестве художника В. М. Васнецова.</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произведения малых жанров фольклора, народные сказки </w:t>
      </w:r>
      <w:bookmarkStart w:id="7" w:name="13ed692d-f68b-4ab7-9394-065d0e010e2b"/>
      <w:r w:rsidRPr="006769B7">
        <w:rPr>
          <w:rFonts w:ascii="Times New Roman" w:eastAsiaTheme="minorEastAsia" w:hAnsi="Times New Roman"/>
          <w:color w:val="000000"/>
          <w:sz w:val="28"/>
          <w:lang w:eastAsia="ru-RU"/>
        </w:rPr>
        <w:t>(2-3 сказки по выбору)</w:t>
      </w:r>
      <w:bookmarkEnd w:id="7"/>
      <w:r w:rsidRPr="006769B7">
        <w:rPr>
          <w:rFonts w:ascii="Times New Roman" w:eastAsiaTheme="minorEastAsia" w:hAnsi="Times New Roman"/>
          <w:color w:val="000000"/>
          <w:sz w:val="28"/>
          <w:lang w:eastAsia="ru-RU"/>
        </w:rPr>
        <w:t xml:space="preserve">, сказки народов России </w:t>
      </w:r>
      <w:bookmarkStart w:id="8" w:name="88e382a1-4742-44f3-be40-3355538b7bf0"/>
      <w:r w:rsidRPr="006769B7">
        <w:rPr>
          <w:rFonts w:ascii="Times New Roman" w:eastAsiaTheme="minorEastAsia" w:hAnsi="Times New Roman"/>
          <w:color w:val="000000"/>
          <w:sz w:val="28"/>
          <w:lang w:eastAsia="ru-RU"/>
        </w:rPr>
        <w:t>(2-3 сказки по выбору)</w:t>
      </w:r>
      <w:bookmarkEnd w:id="8"/>
      <w:r w:rsidRPr="006769B7">
        <w:rPr>
          <w:rFonts w:ascii="Times New Roman" w:eastAsiaTheme="minorEastAsia" w:hAnsi="Times New Roman"/>
          <w:color w:val="000000"/>
          <w:sz w:val="28"/>
          <w:lang w:eastAsia="ru-RU"/>
        </w:rPr>
        <w:t xml:space="preserve">, былины из цикла об Илье Муромце, Алёше Поповиче, Добрыне Никитиче </w:t>
      </w:r>
      <w:bookmarkStart w:id="9" w:name="65d9a5fc-cfbc-4c38-8800-4fae49f12f66"/>
      <w:r w:rsidRPr="006769B7">
        <w:rPr>
          <w:rFonts w:ascii="Times New Roman" w:eastAsiaTheme="minorEastAsia" w:hAnsi="Times New Roman"/>
          <w:color w:val="000000"/>
          <w:sz w:val="28"/>
          <w:lang w:eastAsia="ru-RU"/>
        </w:rPr>
        <w:t>(1-2 по выбору)</w:t>
      </w:r>
      <w:bookmarkEnd w:id="9"/>
      <w:r w:rsidRPr="006769B7">
        <w:rPr>
          <w:rFonts w:ascii="Times New Roman" w:eastAsiaTheme="minorEastAsia" w:hAnsi="Times New Roman"/>
          <w:color w:val="000000"/>
          <w:sz w:val="28"/>
          <w:lang w:eastAsia="ru-RU"/>
        </w:rPr>
        <w:t>.</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 xml:space="preserve">Творчество А. С. Пушкина. </w:t>
      </w:r>
      <w:r w:rsidRPr="006769B7">
        <w:rPr>
          <w:rFonts w:ascii="Times New Roman" w:eastAsiaTheme="minorEastAsia" w:hAnsi="Times New Roman"/>
          <w:color w:val="000000"/>
          <w:sz w:val="28"/>
          <w:lang w:eastAsia="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А.С. Пушкин «Сказка о мёртвой царевне и о семи богатырях», «Няне», «Осень» (отрывки), «Зимняя дорога» </w:t>
      </w:r>
      <w:bookmarkStart w:id="10" w:name="d4959437-1f52-4e04-ad5c-5e5962b220a9"/>
      <w:r w:rsidRPr="006769B7">
        <w:rPr>
          <w:rFonts w:ascii="Times New Roman" w:eastAsiaTheme="minorEastAsia" w:hAnsi="Times New Roman"/>
          <w:color w:val="000000"/>
          <w:sz w:val="28"/>
          <w:lang w:eastAsia="ru-RU"/>
        </w:rPr>
        <w:t>и другие</w:t>
      </w:r>
      <w:bookmarkEnd w:id="10"/>
      <w:r w:rsidRPr="006769B7">
        <w:rPr>
          <w:rFonts w:ascii="Times New Roman" w:eastAsiaTheme="minorEastAsia" w:hAnsi="Times New Roman"/>
          <w:color w:val="000000"/>
          <w:sz w:val="28"/>
          <w:lang w:eastAsia="ru-RU"/>
        </w:rPr>
        <w:t>.</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 xml:space="preserve">Творчество И. А. Крылова. </w:t>
      </w:r>
      <w:r w:rsidRPr="006769B7">
        <w:rPr>
          <w:rFonts w:ascii="Times New Roman" w:eastAsiaTheme="minorEastAsia" w:hAnsi="Times New Roman"/>
          <w:color w:val="000000"/>
          <w:sz w:val="28"/>
          <w:lang w:eastAsia="ru-RU"/>
        </w:rPr>
        <w:t xml:space="preserve">Представление о басне как лиро-эпическом жанре. Круг чтения: басни на примере произведений И. А. Крылова, И. И. </w:t>
      </w:r>
      <w:proofErr w:type="spellStart"/>
      <w:r w:rsidRPr="006769B7">
        <w:rPr>
          <w:rFonts w:ascii="Times New Roman" w:eastAsiaTheme="minorEastAsia" w:hAnsi="Times New Roman"/>
          <w:color w:val="000000"/>
          <w:sz w:val="28"/>
          <w:lang w:eastAsia="ru-RU"/>
        </w:rPr>
        <w:t>Хемницера</w:t>
      </w:r>
      <w:proofErr w:type="spellEnd"/>
      <w:r w:rsidRPr="006769B7">
        <w:rPr>
          <w:rFonts w:ascii="Times New Roman" w:eastAsiaTheme="minorEastAsia" w:hAnsi="Times New Roman"/>
          <w:color w:val="000000"/>
          <w:sz w:val="28"/>
          <w:lang w:eastAsia="ru-RU"/>
        </w:rPr>
        <w:t xml:space="preserve">, Л. Н. Толстого, С. В. Михалкова. Басни стихотворные и прозаические </w:t>
      </w:r>
      <w:bookmarkStart w:id="11" w:name="f6b74d8a-3a68-456b-9560-c1d56f3a7703"/>
      <w:r w:rsidRPr="006769B7">
        <w:rPr>
          <w:rFonts w:ascii="Times New Roman" w:eastAsiaTheme="minorEastAsia" w:hAnsi="Times New Roman"/>
          <w:color w:val="000000"/>
          <w:sz w:val="28"/>
          <w:lang w:eastAsia="ru-RU"/>
        </w:rPr>
        <w:t>(не менее трёх)</w:t>
      </w:r>
      <w:bookmarkEnd w:id="11"/>
      <w:r w:rsidRPr="006769B7">
        <w:rPr>
          <w:rFonts w:ascii="Times New Roman" w:eastAsiaTheme="minorEastAsia" w:hAnsi="Times New Roman"/>
          <w:color w:val="000000"/>
          <w:sz w:val="28"/>
          <w:lang w:eastAsia="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Крылов И.А. «Стрекоза и муравей», «Квартет», И.И. </w:t>
      </w:r>
      <w:proofErr w:type="spellStart"/>
      <w:r w:rsidRPr="006769B7">
        <w:rPr>
          <w:rFonts w:ascii="Times New Roman" w:eastAsiaTheme="minorEastAsia" w:hAnsi="Times New Roman"/>
          <w:color w:val="000000"/>
          <w:sz w:val="28"/>
          <w:lang w:eastAsia="ru-RU"/>
        </w:rPr>
        <w:t>Хемницер</w:t>
      </w:r>
      <w:proofErr w:type="spellEnd"/>
      <w:r w:rsidRPr="006769B7">
        <w:rPr>
          <w:rFonts w:ascii="Times New Roman" w:eastAsiaTheme="minorEastAsia" w:hAnsi="Times New Roman"/>
          <w:color w:val="000000"/>
          <w:sz w:val="28"/>
          <w:lang w:eastAsia="ru-RU"/>
        </w:rPr>
        <w:t xml:space="preserve"> «Стрекоза», Л.Н. Толстой «Стрекоза и муравьи» </w:t>
      </w:r>
      <w:bookmarkStart w:id="12" w:name="fb9c6b46-90e6-44d3-98e5-d86df8a78f70"/>
      <w:r w:rsidRPr="006769B7">
        <w:rPr>
          <w:rFonts w:ascii="Times New Roman" w:eastAsiaTheme="minorEastAsia" w:hAnsi="Times New Roman"/>
          <w:color w:val="000000"/>
          <w:sz w:val="28"/>
          <w:lang w:eastAsia="ru-RU"/>
        </w:rPr>
        <w:t>и другие</w:t>
      </w:r>
      <w:bookmarkEnd w:id="12"/>
      <w:r w:rsidRPr="006769B7">
        <w:rPr>
          <w:rFonts w:ascii="Times New Roman" w:eastAsiaTheme="minorEastAsia" w:hAnsi="Times New Roman"/>
          <w:color w:val="000000"/>
          <w:sz w:val="28"/>
          <w:lang w:eastAsia="ru-RU"/>
        </w:rPr>
        <w:t xml:space="preserve">. </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Творчество М. Ю. Лермонтова</w:t>
      </w:r>
      <w:r w:rsidRPr="006769B7">
        <w:rPr>
          <w:rFonts w:ascii="Times New Roman" w:eastAsiaTheme="minorEastAsia" w:hAnsi="Times New Roman"/>
          <w:color w:val="000000"/>
          <w:sz w:val="28"/>
          <w:lang w:eastAsia="ru-RU"/>
        </w:rPr>
        <w:t xml:space="preserve">. Круг чтения: лирические произведения М. Ю. Лермонтова </w:t>
      </w:r>
      <w:bookmarkStart w:id="13" w:name="8753b9aa-1497-4d8a-9925-78a7378ffdc6"/>
      <w:r w:rsidRPr="006769B7">
        <w:rPr>
          <w:rFonts w:ascii="Times New Roman" w:eastAsiaTheme="minorEastAsia" w:hAnsi="Times New Roman"/>
          <w:color w:val="000000"/>
          <w:sz w:val="28"/>
          <w:lang w:eastAsia="ru-RU"/>
        </w:rPr>
        <w:t>(не менее трёх)</w:t>
      </w:r>
      <w:bookmarkEnd w:id="13"/>
      <w:r w:rsidRPr="006769B7">
        <w:rPr>
          <w:rFonts w:ascii="Times New Roman" w:eastAsiaTheme="minorEastAsia" w:hAnsi="Times New Roman"/>
          <w:color w:val="000000"/>
          <w:sz w:val="28"/>
          <w:lang w:eastAsia="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М.Ю. Лермонтов «Утёс», «Парус», «Москва, Москва! …Люблю тебя как сын…» </w:t>
      </w:r>
      <w:bookmarkStart w:id="14" w:name="a3acb784-465c-47f9-a1a9-55fd03aefdd7"/>
      <w:r w:rsidRPr="006769B7">
        <w:rPr>
          <w:rFonts w:ascii="Times New Roman" w:eastAsiaTheme="minorEastAsia" w:hAnsi="Times New Roman"/>
          <w:color w:val="000000"/>
          <w:sz w:val="28"/>
          <w:lang w:eastAsia="ru-RU"/>
        </w:rPr>
        <w:t>и другие</w:t>
      </w:r>
      <w:bookmarkEnd w:id="14"/>
      <w:r w:rsidRPr="006769B7">
        <w:rPr>
          <w:rFonts w:ascii="Times New Roman" w:eastAsiaTheme="minorEastAsia" w:hAnsi="Times New Roman"/>
          <w:color w:val="000000"/>
          <w:sz w:val="28"/>
          <w:lang w:eastAsia="ru-RU"/>
        </w:rPr>
        <w:t>.</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Литературная сказка.</w:t>
      </w:r>
      <w:r w:rsidRPr="006769B7">
        <w:rPr>
          <w:rFonts w:ascii="Times New Roman" w:eastAsiaTheme="minorEastAsia" w:hAnsi="Times New Roman"/>
          <w:color w:val="000000"/>
          <w:sz w:val="28"/>
          <w:lang w:eastAsia="ru-RU"/>
        </w:rPr>
        <w:t xml:space="preserve"> Тематика авторских стихотворных сказок </w:t>
      </w:r>
      <w:bookmarkStart w:id="15" w:name="c485f24c-ccf6-4a4b-a332-12b0e9bda1ee"/>
      <w:r w:rsidRPr="006769B7">
        <w:rPr>
          <w:rFonts w:ascii="Times New Roman" w:eastAsiaTheme="minorEastAsia" w:hAnsi="Times New Roman"/>
          <w:color w:val="000000"/>
          <w:sz w:val="28"/>
          <w:lang w:eastAsia="ru-RU"/>
        </w:rPr>
        <w:t>(две-три по выбору)</w:t>
      </w:r>
      <w:bookmarkEnd w:id="15"/>
      <w:r w:rsidRPr="006769B7">
        <w:rPr>
          <w:rFonts w:ascii="Times New Roman" w:eastAsiaTheme="minorEastAsia" w:hAnsi="Times New Roman"/>
          <w:color w:val="000000"/>
          <w:sz w:val="28"/>
          <w:lang w:eastAsia="ru-RU"/>
        </w:rPr>
        <w:t xml:space="preserve">. Герои литературных сказок (произведения П. П. Ершова, П. П. Бажова, С. Т. Аксакова, С. Я. Маршака </w:t>
      </w:r>
      <w:bookmarkStart w:id="16" w:name="b696e61f-1fed-496e-b40a-891403c8acb0"/>
      <w:r w:rsidRPr="006769B7">
        <w:rPr>
          <w:rFonts w:ascii="Times New Roman" w:eastAsiaTheme="minorEastAsia" w:hAnsi="Times New Roman"/>
          <w:color w:val="000000"/>
          <w:sz w:val="28"/>
          <w:lang w:eastAsia="ru-RU"/>
        </w:rPr>
        <w:t>и др.</w:t>
      </w:r>
      <w:bookmarkEnd w:id="16"/>
      <w:r w:rsidRPr="006769B7">
        <w:rPr>
          <w:rFonts w:ascii="Times New Roman" w:eastAsiaTheme="minorEastAsia" w:hAnsi="Times New Roman"/>
          <w:color w:val="000000"/>
          <w:sz w:val="28"/>
          <w:lang w:eastAsia="ru-RU"/>
        </w:rPr>
        <w:t>). Связь литературной сказки с фольклорной: народная речь – особенность авторской сказки. Иллюстрации в сказке: назначение, особенности.</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П.П. Бажов «Серебряное копытце», П.П. Ершов «Конёк-Горбунок», С.Т. Аксаков «Аленький цветочек» </w:t>
      </w:r>
      <w:bookmarkStart w:id="17" w:name="bf3989dc-2faf-4749-85de-63cc4f5b6c7f"/>
      <w:r w:rsidRPr="006769B7">
        <w:rPr>
          <w:rFonts w:ascii="Times New Roman" w:eastAsiaTheme="minorEastAsia" w:hAnsi="Times New Roman"/>
          <w:color w:val="000000"/>
          <w:sz w:val="28"/>
          <w:lang w:eastAsia="ru-RU"/>
        </w:rPr>
        <w:t>и другие</w:t>
      </w:r>
      <w:bookmarkEnd w:id="17"/>
      <w:r w:rsidRPr="006769B7">
        <w:rPr>
          <w:rFonts w:ascii="Times New Roman" w:eastAsiaTheme="minorEastAsia" w:hAnsi="Times New Roman"/>
          <w:color w:val="000000"/>
          <w:sz w:val="28"/>
          <w:lang w:eastAsia="ru-RU"/>
        </w:rPr>
        <w:t xml:space="preserve">. </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lastRenderedPageBreak/>
        <w:t>Картины природы в творчестве поэтов и писателей ХI</w:t>
      </w:r>
      <w:proofErr w:type="gramStart"/>
      <w:r w:rsidRPr="006769B7">
        <w:rPr>
          <w:rFonts w:ascii="Times New Roman" w:eastAsiaTheme="minorEastAsia" w:hAnsi="Times New Roman"/>
          <w:i/>
          <w:color w:val="000000"/>
          <w:sz w:val="28"/>
          <w:lang w:eastAsia="ru-RU"/>
        </w:rPr>
        <w:t>Х–</w:t>
      </w:r>
      <w:proofErr w:type="gramEnd"/>
      <w:r w:rsidRPr="006769B7">
        <w:rPr>
          <w:rFonts w:ascii="Times New Roman" w:eastAsiaTheme="minorEastAsia" w:hAnsi="Times New Roman"/>
          <w:i/>
          <w:color w:val="000000"/>
          <w:sz w:val="28"/>
          <w:lang w:eastAsia="ru-RU"/>
        </w:rPr>
        <w:t xml:space="preserve"> ХХ веков</w:t>
      </w:r>
      <w:r w:rsidRPr="006769B7">
        <w:rPr>
          <w:rFonts w:ascii="Times New Roman" w:eastAsiaTheme="minorEastAsia" w:hAnsi="Times New Roman"/>
          <w:color w:val="000000"/>
          <w:sz w:val="28"/>
          <w:lang w:eastAsia="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18" w:name="05556173-ef49-42c0-b650-76e818c52f73"/>
      <w:r w:rsidRPr="006769B7">
        <w:rPr>
          <w:rFonts w:ascii="Times New Roman" w:eastAsiaTheme="minorEastAsia" w:hAnsi="Times New Roman"/>
          <w:color w:val="000000"/>
          <w:sz w:val="28"/>
          <w:lang w:eastAsia="ru-RU"/>
        </w:rPr>
        <w:t>(не менее пяти авторов по выбору)</w:t>
      </w:r>
      <w:bookmarkEnd w:id="18"/>
      <w:r w:rsidRPr="006769B7">
        <w:rPr>
          <w:rFonts w:ascii="Times New Roman" w:eastAsiaTheme="minorEastAsia" w:hAnsi="Times New Roman"/>
          <w:color w:val="000000"/>
          <w:sz w:val="28"/>
          <w:lang w:eastAsia="ru-RU"/>
        </w:rPr>
        <w:t xml:space="preserve">: В. А. Жуковский, И.С. Никитин, Е. А. Баратынский, Ф. И. Тютчев, А. А. Фет, </w:t>
      </w:r>
      <w:bookmarkStart w:id="19" w:name="10df2cc6-7eaf-452a-be27-c403590473e7"/>
      <w:r w:rsidRPr="006769B7">
        <w:rPr>
          <w:rFonts w:ascii="Times New Roman" w:eastAsiaTheme="minorEastAsia" w:hAnsi="Times New Roman"/>
          <w:color w:val="000000"/>
          <w:sz w:val="28"/>
          <w:lang w:eastAsia="ru-RU"/>
        </w:rPr>
        <w:t>Н. А. Некрасов, И. А. Бунин, А. А. Блок, К. Д. Бальмонт и др.</w:t>
      </w:r>
      <w:bookmarkEnd w:id="19"/>
      <w:r w:rsidRPr="006769B7">
        <w:rPr>
          <w:rFonts w:ascii="Times New Roman" w:eastAsiaTheme="minorEastAsia" w:hAnsi="Times New Roman"/>
          <w:color w:val="000000"/>
          <w:sz w:val="28"/>
          <w:lang w:eastAsia="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6769B7">
        <w:rPr>
          <w:rFonts w:ascii="Times New Roman" w:eastAsiaTheme="minorEastAsia" w:hAnsi="Times New Roman"/>
          <w:color w:val="000000"/>
          <w:sz w:val="28"/>
          <w:lang w:eastAsia="ru-RU"/>
        </w:rPr>
        <w:t>Средства выразительности в произведениях лирики: эпитеты, синонимы, антонимы, сравнения, олицетворения, метафоры.</w:t>
      </w:r>
      <w:proofErr w:type="gramEnd"/>
      <w:r w:rsidRPr="006769B7">
        <w:rPr>
          <w:rFonts w:ascii="Times New Roman" w:eastAsiaTheme="minorEastAsia" w:hAnsi="Times New Roman"/>
          <w:color w:val="000000"/>
          <w:sz w:val="28"/>
          <w:lang w:eastAsia="ru-RU"/>
        </w:rPr>
        <w:t xml:space="preserve"> Репродукция картины как иллюстрация к лирическому произведению.</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20" w:name="81524b2d-8972-479d-bbde-dc24af398f71"/>
      <w:r w:rsidRPr="006769B7">
        <w:rPr>
          <w:rFonts w:ascii="Times New Roman" w:eastAsiaTheme="minorEastAsia" w:hAnsi="Times New Roman"/>
          <w:color w:val="333333"/>
          <w:sz w:val="28"/>
          <w:lang w:eastAsia="ru-RU"/>
        </w:rPr>
        <w:t>и другие (по выбору).</w:t>
      </w:r>
      <w:bookmarkEnd w:id="20"/>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Творчество Л. Н. Толстого</w:t>
      </w:r>
      <w:r w:rsidRPr="006769B7">
        <w:rPr>
          <w:rFonts w:ascii="Times New Roman" w:eastAsiaTheme="minorEastAsia" w:hAnsi="Times New Roman"/>
          <w:color w:val="000000"/>
          <w:sz w:val="28"/>
          <w:lang w:eastAsia="ru-RU"/>
        </w:rPr>
        <w:t xml:space="preserve">. Круг чтения </w:t>
      </w:r>
      <w:bookmarkStart w:id="21" w:name="8bd46c4b-5995-4a73-9b20-d9c86c3c5312"/>
      <w:r w:rsidRPr="006769B7">
        <w:rPr>
          <w:rFonts w:ascii="Times New Roman" w:eastAsiaTheme="minorEastAsia" w:hAnsi="Times New Roman"/>
          <w:color w:val="000000"/>
          <w:sz w:val="28"/>
          <w:lang w:eastAsia="ru-RU"/>
        </w:rPr>
        <w:t>(не менее трёх произведений)</w:t>
      </w:r>
      <w:bookmarkEnd w:id="21"/>
      <w:r w:rsidRPr="006769B7">
        <w:rPr>
          <w:rFonts w:ascii="Times New Roman" w:eastAsiaTheme="minorEastAsia" w:hAnsi="Times New Roman"/>
          <w:color w:val="000000"/>
          <w:sz w:val="28"/>
          <w:lang w:eastAsia="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Л.Н. Толстой «Детство» (отдельные главы), «Русак», «Черепаха» </w:t>
      </w:r>
      <w:bookmarkStart w:id="22" w:name="7dfac43d-95d1-4f1a-9ef0-dd2e363e5574"/>
      <w:r w:rsidRPr="006769B7">
        <w:rPr>
          <w:rFonts w:ascii="Times New Roman" w:eastAsiaTheme="minorEastAsia" w:hAnsi="Times New Roman"/>
          <w:color w:val="000000"/>
          <w:sz w:val="28"/>
          <w:lang w:eastAsia="ru-RU"/>
        </w:rPr>
        <w:t>и другие (по выбору)</w:t>
      </w:r>
      <w:bookmarkEnd w:id="22"/>
      <w:r w:rsidRPr="006769B7">
        <w:rPr>
          <w:rFonts w:ascii="Times New Roman" w:eastAsiaTheme="minorEastAsia" w:hAnsi="Times New Roman"/>
          <w:color w:val="000000"/>
          <w:sz w:val="28"/>
          <w:lang w:eastAsia="ru-RU"/>
        </w:rPr>
        <w:t>.</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Произведения о животных и родной природе.</w:t>
      </w:r>
      <w:r w:rsidRPr="006769B7">
        <w:rPr>
          <w:rFonts w:ascii="Times New Roman" w:eastAsiaTheme="minorEastAsia" w:hAnsi="Times New Roman"/>
          <w:color w:val="000000"/>
          <w:sz w:val="28"/>
          <w:lang w:eastAsia="ru-RU"/>
        </w:rPr>
        <w:t xml:space="preserve"> Взаимоотношения человека и животных, защита и охрана природы – тема произведений литературы. Круг чтения </w:t>
      </w:r>
      <w:bookmarkStart w:id="23" w:name="6b7a4d8f-0c10-4499-8b29-96f966374409"/>
      <w:r w:rsidRPr="006769B7">
        <w:rPr>
          <w:rFonts w:ascii="Times New Roman" w:eastAsiaTheme="minorEastAsia" w:hAnsi="Times New Roman"/>
          <w:color w:val="000000"/>
          <w:sz w:val="28"/>
          <w:lang w:eastAsia="ru-RU"/>
        </w:rPr>
        <w:t>(не менее трёх авторов)</w:t>
      </w:r>
      <w:bookmarkEnd w:id="23"/>
      <w:r w:rsidRPr="006769B7">
        <w:rPr>
          <w:rFonts w:ascii="Times New Roman" w:eastAsiaTheme="minorEastAsia" w:hAnsi="Times New Roman"/>
          <w:color w:val="000000"/>
          <w:sz w:val="28"/>
          <w:lang w:eastAsia="ru-RU"/>
        </w:rPr>
        <w:t xml:space="preserve">: на примере произведений В. П. Астафьева, М. М. Пришвина, С.А. Есенина, </w:t>
      </w:r>
      <w:bookmarkStart w:id="24" w:name="2404cae9-2aea-4be9-9c14-d1f2464ae947"/>
      <w:r w:rsidRPr="006769B7">
        <w:rPr>
          <w:rFonts w:ascii="Times New Roman" w:eastAsiaTheme="minorEastAsia" w:hAnsi="Times New Roman"/>
          <w:color w:val="000000"/>
          <w:sz w:val="28"/>
          <w:lang w:eastAsia="ru-RU"/>
        </w:rPr>
        <w:t>А. И. Куприна, К. Г. Паустовского, Ю. И. Коваля и др.</w:t>
      </w:r>
      <w:bookmarkEnd w:id="24"/>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Произведения для чтения: В.П. Астафьев «</w:t>
      </w:r>
      <w:proofErr w:type="spellStart"/>
      <w:r w:rsidRPr="006769B7">
        <w:rPr>
          <w:rFonts w:ascii="Times New Roman" w:eastAsiaTheme="minorEastAsia" w:hAnsi="Times New Roman"/>
          <w:color w:val="000000"/>
          <w:sz w:val="28"/>
          <w:lang w:eastAsia="ru-RU"/>
        </w:rPr>
        <w:t>Капалуха</w:t>
      </w:r>
      <w:proofErr w:type="spellEnd"/>
      <w:r w:rsidRPr="006769B7">
        <w:rPr>
          <w:rFonts w:ascii="Times New Roman" w:eastAsiaTheme="minorEastAsia" w:hAnsi="Times New Roman"/>
          <w:color w:val="000000"/>
          <w:sz w:val="28"/>
          <w:lang w:eastAsia="ru-RU"/>
        </w:rPr>
        <w:t xml:space="preserve">», М.М. Пришвин «Выскочка», С.А. Есенин «Лебёдушка» </w:t>
      </w:r>
      <w:bookmarkStart w:id="25" w:name="32f573be-918d-43d1-9ae6-41e22d8f0125"/>
      <w:r w:rsidRPr="006769B7">
        <w:rPr>
          <w:rFonts w:ascii="Times New Roman" w:eastAsiaTheme="minorEastAsia" w:hAnsi="Times New Roman"/>
          <w:color w:val="333333"/>
          <w:sz w:val="28"/>
          <w:lang w:eastAsia="ru-RU"/>
        </w:rPr>
        <w:t>и другие (по выбору).</w:t>
      </w:r>
      <w:bookmarkEnd w:id="25"/>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Произведения о детях</w:t>
      </w:r>
      <w:r w:rsidRPr="006769B7">
        <w:rPr>
          <w:rFonts w:ascii="Times New Roman" w:eastAsiaTheme="minorEastAsia" w:hAnsi="Times New Roman"/>
          <w:color w:val="000000"/>
          <w:sz w:val="28"/>
          <w:lang w:eastAsia="ru-RU"/>
        </w:rPr>
        <w:t xml:space="preserve">. Тематика произведений о детях, их жизни, играх и занятиях, взаимоотношениях </w:t>
      </w:r>
      <w:proofErr w:type="gramStart"/>
      <w:r w:rsidRPr="006769B7">
        <w:rPr>
          <w:rFonts w:ascii="Times New Roman" w:eastAsiaTheme="minorEastAsia" w:hAnsi="Times New Roman"/>
          <w:color w:val="000000"/>
          <w:sz w:val="28"/>
          <w:lang w:eastAsia="ru-RU"/>
        </w:rPr>
        <w:t>со</w:t>
      </w:r>
      <w:proofErr w:type="gramEnd"/>
      <w:r w:rsidRPr="006769B7">
        <w:rPr>
          <w:rFonts w:ascii="Times New Roman" w:eastAsiaTheme="minorEastAsia" w:hAnsi="Times New Roman"/>
          <w:color w:val="000000"/>
          <w:sz w:val="28"/>
          <w:lang w:eastAsia="ru-RU"/>
        </w:rPr>
        <w:t xml:space="preserve"> взрослыми и сверстниками </w:t>
      </w:r>
      <w:bookmarkStart w:id="26" w:name="af055e7a-930d-4d71-860c-0ef134e8808b"/>
      <w:r w:rsidRPr="006769B7">
        <w:rPr>
          <w:rFonts w:ascii="Times New Roman" w:eastAsiaTheme="minorEastAsia" w:hAnsi="Times New Roman"/>
          <w:color w:val="000000"/>
          <w:sz w:val="28"/>
          <w:lang w:eastAsia="ru-RU"/>
        </w:rPr>
        <w:t>(на примере произведений не менее трёх авторов)</w:t>
      </w:r>
      <w:bookmarkEnd w:id="26"/>
      <w:r w:rsidRPr="006769B7">
        <w:rPr>
          <w:rFonts w:ascii="Times New Roman" w:eastAsiaTheme="minorEastAsia" w:hAnsi="Times New Roman"/>
          <w:color w:val="000000"/>
          <w:sz w:val="28"/>
          <w:lang w:eastAsia="ru-RU"/>
        </w:rPr>
        <w:t xml:space="preserve">: А. П. Чехова, Н. Г. Гарина-Михайловского, М.М. Зощенко, </w:t>
      </w:r>
      <w:proofErr w:type="spellStart"/>
      <w:r w:rsidRPr="006769B7">
        <w:rPr>
          <w:rFonts w:ascii="Times New Roman" w:eastAsiaTheme="minorEastAsia" w:hAnsi="Times New Roman"/>
          <w:color w:val="000000"/>
          <w:sz w:val="28"/>
          <w:lang w:eastAsia="ru-RU"/>
        </w:rPr>
        <w:t>К.Г.Паустовский</w:t>
      </w:r>
      <w:proofErr w:type="spellEnd"/>
      <w:r w:rsidRPr="006769B7">
        <w:rPr>
          <w:rFonts w:ascii="Times New Roman" w:eastAsiaTheme="minorEastAsia" w:hAnsi="Times New Roman"/>
          <w:color w:val="000000"/>
          <w:sz w:val="28"/>
          <w:lang w:eastAsia="ru-RU"/>
        </w:rPr>
        <w:t xml:space="preserve">, </w:t>
      </w:r>
      <w:bookmarkStart w:id="27" w:name="7725f3ac-90cc-4ff9-a933-5f2500765865"/>
      <w:r w:rsidRPr="006769B7">
        <w:rPr>
          <w:rFonts w:ascii="Times New Roman" w:eastAsiaTheme="minorEastAsia" w:hAnsi="Times New Roman"/>
          <w:color w:val="000000"/>
          <w:sz w:val="28"/>
          <w:lang w:eastAsia="ru-RU"/>
        </w:rPr>
        <w:t>Б. С. Житкова, В. В. Крапивина и др.</w:t>
      </w:r>
      <w:bookmarkEnd w:id="27"/>
      <w:r w:rsidRPr="006769B7">
        <w:rPr>
          <w:rFonts w:ascii="Times New Roman" w:eastAsiaTheme="minorEastAsia" w:hAnsi="Times New Roman"/>
          <w:color w:val="000000"/>
          <w:sz w:val="28"/>
          <w:lang w:eastAsia="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lastRenderedPageBreak/>
        <w:t xml:space="preserve">Произведения для чтения: А.П. Чехов «Мальчики», Н.Г. Гарин-Михайловский «Детство Тёмы» (отдельные главы), М.М. Зощенко «О Лёньке и Миньке» </w:t>
      </w:r>
      <w:bookmarkStart w:id="28" w:name="b11b7b7c-b734-4b90-8e59-61db21edb4cb"/>
      <w:r w:rsidRPr="006769B7">
        <w:rPr>
          <w:rFonts w:ascii="Times New Roman" w:eastAsiaTheme="minorEastAsia" w:hAnsi="Times New Roman"/>
          <w:color w:val="000000"/>
          <w:sz w:val="28"/>
          <w:lang w:eastAsia="ru-RU"/>
        </w:rPr>
        <w:t>(1-2 рассказа из цикла)</w:t>
      </w:r>
      <w:bookmarkEnd w:id="28"/>
      <w:r w:rsidRPr="006769B7">
        <w:rPr>
          <w:rFonts w:ascii="Times New Roman" w:eastAsiaTheme="minorEastAsia" w:hAnsi="Times New Roman"/>
          <w:color w:val="000000"/>
          <w:sz w:val="28"/>
          <w:lang w:eastAsia="ru-RU"/>
        </w:rPr>
        <w:t>, К.Г. Паустовский «Корзина с еловыми шишками» и другие.</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Пьеса.</w:t>
      </w:r>
      <w:r w:rsidRPr="006769B7">
        <w:rPr>
          <w:rFonts w:ascii="Times New Roman" w:eastAsiaTheme="minorEastAsia" w:hAnsi="Times New Roman"/>
          <w:color w:val="000000"/>
          <w:sz w:val="28"/>
          <w:lang w:eastAsia="ru-RU"/>
        </w:rPr>
        <w:t xml:space="preserve"> Знакомство с новым жанром – пьесой-сказкой. Пьеса – произведение литературы и театрального искусства </w:t>
      </w:r>
      <w:bookmarkStart w:id="29" w:name="37501a53-492c-457b-bba5-1c42b6cc6631"/>
      <w:r w:rsidRPr="006769B7">
        <w:rPr>
          <w:rFonts w:ascii="Times New Roman" w:eastAsiaTheme="minorEastAsia" w:hAnsi="Times New Roman"/>
          <w:color w:val="000000"/>
          <w:sz w:val="28"/>
          <w:lang w:eastAsia="ru-RU"/>
        </w:rPr>
        <w:t>(одна по выбору)</w:t>
      </w:r>
      <w:bookmarkEnd w:id="29"/>
      <w:r w:rsidRPr="006769B7">
        <w:rPr>
          <w:rFonts w:ascii="Times New Roman" w:eastAsiaTheme="minorEastAsia" w:hAnsi="Times New Roman"/>
          <w:color w:val="000000"/>
          <w:sz w:val="28"/>
          <w:lang w:eastAsia="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С.Я. Маршак «Двенадцать месяцев» и другие. </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Юмористические произведения.</w:t>
      </w:r>
      <w:r w:rsidRPr="006769B7">
        <w:rPr>
          <w:rFonts w:ascii="Times New Roman" w:eastAsiaTheme="minorEastAsia" w:hAnsi="Times New Roman"/>
          <w:color w:val="000000"/>
          <w:sz w:val="28"/>
          <w:lang w:eastAsia="ru-RU"/>
        </w:rPr>
        <w:t xml:space="preserve"> Круг чтения </w:t>
      </w:r>
      <w:bookmarkStart w:id="30" w:name="75d9e905-0ed8-4b64-8f23-d12494003dd9"/>
      <w:r w:rsidRPr="006769B7">
        <w:rPr>
          <w:rFonts w:ascii="Times New Roman" w:eastAsiaTheme="minorEastAsia" w:hAnsi="Times New Roman"/>
          <w:color w:val="000000"/>
          <w:sz w:val="28"/>
          <w:lang w:eastAsia="ru-RU"/>
        </w:rPr>
        <w:t>(не менее двух произведений по выбору):</w:t>
      </w:r>
      <w:bookmarkEnd w:id="30"/>
      <w:r w:rsidRPr="006769B7">
        <w:rPr>
          <w:rFonts w:ascii="Times New Roman" w:eastAsiaTheme="minorEastAsia" w:hAnsi="Times New Roman"/>
          <w:color w:val="000000"/>
          <w:sz w:val="28"/>
          <w:lang w:eastAsia="ru-RU"/>
        </w:rPr>
        <w:t xml:space="preserve"> юмористические произведения на примере рассказов В. Ю. Драгунского, Н. Н. Носова, </w:t>
      </w:r>
      <w:bookmarkStart w:id="31" w:name="861c58cd-2b62-48ca-aee2-cbc0aff1d663"/>
      <w:r w:rsidRPr="006769B7">
        <w:rPr>
          <w:rFonts w:ascii="Times New Roman" w:eastAsiaTheme="minorEastAsia" w:hAnsi="Times New Roman"/>
          <w:color w:val="000000"/>
          <w:sz w:val="28"/>
          <w:lang w:eastAsia="ru-RU"/>
        </w:rPr>
        <w:t xml:space="preserve">М. М. Зощенко, В. В. </w:t>
      </w:r>
      <w:proofErr w:type="spellStart"/>
      <w:r w:rsidRPr="006769B7">
        <w:rPr>
          <w:rFonts w:ascii="Times New Roman" w:eastAsiaTheme="minorEastAsia" w:hAnsi="Times New Roman"/>
          <w:color w:val="000000"/>
          <w:sz w:val="28"/>
          <w:lang w:eastAsia="ru-RU"/>
        </w:rPr>
        <w:t>Голявкина</w:t>
      </w:r>
      <w:bookmarkEnd w:id="31"/>
      <w:proofErr w:type="spellEnd"/>
      <w:r w:rsidRPr="006769B7">
        <w:rPr>
          <w:rFonts w:ascii="Times New Roman" w:eastAsiaTheme="minorEastAsia" w:hAnsi="Times New Roman"/>
          <w:color w:val="000000"/>
          <w:sz w:val="28"/>
          <w:lang w:eastAsia="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В.Ю. Драгунский «Денискины рассказы» </w:t>
      </w:r>
      <w:bookmarkStart w:id="32" w:name="3833d43d-9952-42a0-80a6-c982261f81f0"/>
      <w:r w:rsidRPr="006769B7">
        <w:rPr>
          <w:rFonts w:ascii="Times New Roman" w:eastAsiaTheme="minorEastAsia" w:hAnsi="Times New Roman"/>
          <w:color w:val="000000"/>
          <w:sz w:val="28"/>
          <w:lang w:eastAsia="ru-RU"/>
        </w:rPr>
        <w:t>(1-2 произведения по выбору)</w:t>
      </w:r>
      <w:bookmarkEnd w:id="32"/>
      <w:r w:rsidRPr="006769B7">
        <w:rPr>
          <w:rFonts w:ascii="Times New Roman" w:eastAsiaTheme="minorEastAsia" w:hAnsi="Times New Roman"/>
          <w:color w:val="000000"/>
          <w:sz w:val="28"/>
          <w:lang w:eastAsia="ru-RU"/>
        </w:rPr>
        <w:t xml:space="preserve">, Н.Н. Носов «Витя Малеев в школе и дома» (отдельные главы) </w:t>
      </w:r>
      <w:bookmarkStart w:id="33" w:name="6717adc8-7d22-4c8b-8e0f-ca68d49678b4"/>
      <w:r w:rsidRPr="006769B7">
        <w:rPr>
          <w:rFonts w:ascii="Times New Roman" w:eastAsiaTheme="minorEastAsia" w:hAnsi="Times New Roman"/>
          <w:color w:val="000000"/>
          <w:sz w:val="28"/>
          <w:lang w:eastAsia="ru-RU"/>
        </w:rPr>
        <w:t>и другие</w:t>
      </w:r>
      <w:bookmarkEnd w:id="33"/>
      <w:r w:rsidRPr="006769B7">
        <w:rPr>
          <w:rFonts w:ascii="Times New Roman" w:eastAsiaTheme="minorEastAsia" w:hAnsi="Times New Roman"/>
          <w:color w:val="000000"/>
          <w:sz w:val="28"/>
          <w:lang w:eastAsia="ru-RU"/>
        </w:rPr>
        <w:t>.</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Зарубежная литература</w:t>
      </w:r>
      <w:r w:rsidRPr="006769B7">
        <w:rPr>
          <w:rFonts w:ascii="Times New Roman" w:eastAsiaTheme="minorEastAsia" w:hAnsi="Times New Roman"/>
          <w:color w:val="000000"/>
          <w:sz w:val="28"/>
          <w:lang w:eastAsia="ru-RU"/>
        </w:rPr>
        <w:t xml:space="preserve">. Расширение круга чтения произведений зарубежных писателей. Литературные сказки Х.-К. Андерсена, </w:t>
      </w:r>
      <w:bookmarkStart w:id="34" w:name="0570ee0c-c095-4bdf-be12-0c3444ad3bbe"/>
      <w:r w:rsidRPr="006769B7">
        <w:rPr>
          <w:rFonts w:ascii="Times New Roman" w:eastAsiaTheme="minorEastAsia" w:hAnsi="Times New Roman"/>
          <w:color w:val="000000"/>
          <w:sz w:val="28"/>
          <w:lang w:eastAsia="ru-RU"/>
        </w:rPr>
        <w:t>Ш. Перро, братьев Гримм и др. (по выбору)</w:t>
      </w:r>
      <w:bookmarkEnd w:id="34"/>
      <w:r w:rsidRPr="006769B7">
        <w:rPr>
          <w:rFonts w:ascii="Times New Roman" w:eastAsiaTheme="minorEastAsia" w:hAnsi="Times New Roman"/>
          <w:color w:val="000000"/>
          <w:sz w:val="28"/>
          <w:lang w:eastAsia="ru-RU"/>
        </w:rPr>
        <w:t xml:space="preserve">. Приключенческая литература: произведения Дж. Свифта, Марка Твена. </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Произведения для чтения: </w:t>
      </w:r>
      <w:proofErr w:type="gramStart"/>
      <w:r w:rsidRPr="006769B7">
        <w:rPr>
          <w:rFonts w:ascii="Times New Roman" w:eastAsiaTheme="minorEastAsia" w:hAnsi="Times New Roman"/>
          <w:color w:val="000000"/>
          <w:sz w:val="28"/>
          <w:lang w:eastAsia="ru-RU"/>
        </w:rPr>
        <w:t xml:space="preserve">Х.-К. Андерсен «Дикие лебеди», «Русалочка», Дж. Свифт «Приключения Гулливера» (отдельные главы), Марк Твен «Том </w:t>
      </w:r>
      <w:proofErr w:type="spellStart"/>
      <w:r w:rsidRPr="006769B7">
        <w:rPr>
          <w:rFonts w:ascii="Times New Roman" w:eastAsiaTheme="minorEastAsia" w:hAnsi="Times New Roman"/>
          <w:color w:val="000000"/>
          <w:sz w:val="28"/>
          <w:lang w:eastAsia="ru-RU"/>
        </w:rPr>
        <w:t>Сойер</w:t>
      </w:r>
      <w:proofErr w:type="spellEnd"/>
      <w:r w:rsidRPr="006769B7">
        <w:rPr>
          <w:rFonts w:ascii="Times New Roman" w:eastAsiaTheme="minorEastAsia" w:hAnsi="Times New Roman"/>
          <w:color w:val="000000"/>
          <w:sz w:val="28"/>
          <w:lang w:eastAsia="ru-RU"/>
        </w:rPr>
        <w:t xml:space="preserve">» (отдельные главы) </w:t>
      </w:r>
      <w:bookmarkStart w:id="35" w:name="7eaefd21-9d80-4380-a4c5-7fbfbc886408"/>
      <w:r w:rsidRPr="006769B7">
        <w:rPr>
          <w:rFonts w:ascii="Times New Roman" w:eastAsiaTheme="minorEastAsia" w:hAnsi="Times New Roman"/>
          <w:color w:val="000000"/>
          <w:sz w:val="28"/>
          <w:lang w:eastAsia="ru-RU"/>
        </w:rPr>
        <w:t>и другие (по выбору)</w:t>
      </w:r>
      <w:bookmarkEnd w:id="35"/>
      <w:r w:rsidRPr="006769B7">
        <w:rPr>
          <w:rFonts w:ascii="Times New Roman" w:eastAsiaTheme="minorEastAsia" w:hAnsi="Times New Roman"/>
          <w:color w:val="000000"/>
          <w:sz w:val="28"/>
          <w:lang w:eastAsia="ru-RU"/>
        </w:rPr>
        <w:t>.</w:t>
      </w:r>
      <w:proofErr w:type="gramEnd"/>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Библиографическая культура (работа с детской книгой и справочной литературой)</w:t>
      </w:r>
      <w:r w:rsidRPr="006769B7">
        <w:rPr>
          <w:rFonts w:ascii="Times New Roman" w:eastAsiaTheme="minorEastAsia" w:hAnsi="Times New Roman"/>
          <w:color w:val="000000"/>
          <w:sz w:val="28"/>
          <w:lang w:eastAsia="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6769B7">
        <w:rPr>
          <w:rFonts w:ascii="Times New Roman" w:eastAsiaTheme="minorEastAsia" w:hAnsi="Times New Roman"/>
          <w:color w:val="000000"/>
          <w:sz w:val="28"/>
          <w:lang w:eastAsia="ru-RU"/>
        </w:rPr>
        <w:t>Типы книг (изданий): книга-произведение, книга-сборник, собрание сочинений, периодическая печать, справочные издания.</w:t>
      </w:r>
      <w:proofErr w:type="gramEnd"/>
      <w:r w:rsidRPr="006769B7">
        <w:rPr>
          <w:rFonts w:ascii="Times New Roman" w:eastAsiaTheme="minorEastAsia" w:hAnsi="Times New Roman"/>
          <w:color w:val="000000"/>
          <w:sz w:val="28"/>
          <w:lang w:eastAsia="ru-RU"/>
        </w:rPr>
        <w:t xml:space="preserve"> Работа с источниками периодической печати.</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769B7" w:rsidRPr="006769B7" w:rsidRDefault="006769B7" w:rsidP="006769B7">
      <w:pPr>
        <w:numPr>
          <w:ilvl w:val="0"/>
          <w:numId w:val="1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769B7" w:rsidRPr="006769B7" w:rsidRDefault="006769B7" w:rsidP="006769B7">
      <w:pPr>
        <w:numPr>
          <w:ilvl w:val="0"/>
          <w:numId w:val="1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читать про себя (молча), оценивать своё чтение с точки зрения понимания и запоминания текста;</w:t>
      </w:r>
    </w:p>
    <w:p w:rsidR="006769B7" w:rsidRPr="006769B7" w:rsidRDefault="006769B7" w:rsidP="006769B7">
      <w:pPr>
        <w:numPr>
          <w:ilvl w:val="0"/>
          <w:numId w:val="1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769B7" w:rsidRPr="006769B7" w:rsidRDefault="006769B7" w:rsidP="006769B7">
      <w:pPr>
        <w:numPr>
          <w:ilvl w:val="0"/>
          <w:numId w:val="1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 xml:space="preserve">характеризовать героя и давать оценку его поступкам; </w:t>
      </w:r>
    </w:p>
    <w:p w:rsidR="006769B7" w:rsidRPr="006769B7" w:rsidRDefault="006769B7" w:rsidP="006769B7">
      <w:pPr>
        <w:numPr>
          <w:ilvl w:val="0"/>
          <w:numId w:val="1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769B7" w:rsidRPr="006769B7" w:rsidRDefault="006769B7" w:rsidP="006769B7">
      <w:pPr>
        <w:numPr>
          <w:ilvl w:val="0"/>
          <w:numId w:val="1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составлять план (вопросный, номинативный, цитатный) текста, дополнять и восстанавливать нарушенную последовательность;</w:t>
      </w:r>
    </w:p>
    <w:p w:rsidR="006769B7" w:rsidRPr="006769B7" w:rsidRDefault="006769B7" w:rsidP="006769B7">
      <w:pPr>
        <w:numPr>
          <w:ilvl w:val="0"/>
          <w:numId w:val="17"/>
        </w:numPr>
        <w:spacing w:after="0" w:line="264" w:lineRule="auto"/>
        <w:jc w:val="both"/>
        <w:rPr>
          <w:rFonts w:eastAsiaTheme="minorEastAsia"/>
          <w:lang w:eastAsia="ru-RU"/>
        </w:rPr>
      </w:pPr>
      <w:proofErr w:type="gramStart"/>
      <w:r w:rsidRPr="006769B7">
        <w:rPr>
          <w:rFonts w:ascii="Times New Roman" w:eastAsiaTheme="minorEastAsia" w:hAnsi="Times New Roman"/>
          <w:color w:val="000000"/>
          <w:sz w:val="28"/>
          <w:lang w:eastAsia="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Работа с информацией как часть познавательных универсальных учебных действий способствуют формированию умений:</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использовать справочную информацию для получения дополнительной информации в соответствии с учебной задачей;</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характеризовать книгу по её элементам (обложка, оглавление, аннотация, предисловие, иллюстрации, примечания и другое);</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выбирать книгу в библиотеке в соответствии с учебной задачей; составлять аннотацию.</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Коммуникативные универсальные учебные действия способствуют формированию умений:</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соблюдать правила речевого этикета в учебном диалоге, отвечать и задавать вопросы к учебным и художественным текстам;</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пересказывать текст в соответствии с учебной задачей;</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рассказывать о тематике детской литературы, о любимом писателе и его произведениях;</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оценивать мнение авторов о героях и своё отношение к ним;</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lastRenderedPageBreak/>
        <w:t>использовать элементы импровизации при исполнении фольклорных произведений;</w:t>
      </w:r>
    </w:p>
    <w:p w:rsidR="006769B7" w:rsidRPr="006769B7" w:rsidRDefault="006769B7" w:rsidP="006769B7">
      <w:pPr>
        <w:numPr>
          <w:ilvl w:val="0"/>
          <w:numId w:val="1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сочинять небольшие тексты повествовательного и описательного характера по наблюдениям, на заданную тему.</w:t>
      </w:r>
    </w:p>
    <w:p w:rsidR="006769B7" w:rsidRPr="006769B7" w:rsidRDefault="006769B7" w:rsidP="006769B7">
      <w:pPr>
        <w:spacing w:after="0" w:line="264" w:lineRule="auto"/>
        <w:ind w:firstLine="600"/>
        <w:jc w:val="both"/>
        <w:rPr>
          <w:rFonts w:eastAsiaTheme="minorEastAsia"/>
          <w:lang w:eastAsia="ru-RU"/>
        </w:rPr>
      </w:pPr>
      <w:proofErr w:type="gramStart"/>
      <w:r w:rsidRPr="006769B7">
        <w:rPr>
          <w:rFonts w:ascii="Times New Roman" w:eastAsiaTheme="minorEastAsia" w:hAnsi="Times New Roman"/>
          <w:color w:val="000000"/>
          <w:sz w:val="28"/>
          <w:lang w:eastAsia="ru-RU"/>
        </w:rPr>
        <w:t>Регулятивные</w:t>
      </w:r>
      <w:proofErr w:type="gramEnd"/>
      <w:r w:rsidRPr="006769B7">
        <w:rPr>
          <w:rFonts w:ascii="Times New Roman" w:eastAsiaTheme="minorEastAsia" w:hAnsi="Times New Roman"/>
          <w:color w:val="000000"/>
          <w:sz w:val="28"/>
          <w:lang w:eastAsia="ru-RU"/>
        </w:rPr>
        <w:t xml:space="preserve"> универсальные учебные способствуют формированию умений:</w:t>
      </w:r>
    </w:p>
    <w:p w:rsidR="006769B7" w:rsidRPr="006769B7" w:rsidRDefault="006769B7" w:rsidP="006769B7">
      <w:pPr>
        <w:numPr>
          <w:ilvl w:val="0"/>
          <w:numId w:val="1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6769B7" w:rsidRPr="006769B7" w:rsidRDefault="006769B7" w:rsidP="006769B7">
      <w:pPr>
        <w:numPr>
          <w:ilvl w:val="0"/>
          <w:numId w:val="1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определять цель выразительного исполнения и работы с текстом;</w:t>
      </w:r>
    </w:p>
    <w:p w:rsidR="006769B7" w:rsidRPr="006769B7" w:rsidRDefault="006769B7" w:rsidP="006769B7">
      <w:pPr>
        <w:numPr>
          <w:ilvl w:val="0"/>
          <w:numId w:val="1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оценивать выступление (своё и одноклассников) с точки зрения передачи настроения, особенностей произведения и героев;</w:t>
      </w:r>
    </w:p>
    <w:p w:rsidR="006769B7" w:rsidRPr="006769B7" w:rsidRDefault="006769B7" w:rsidP="006769B7">
      <w:pPr>
        <w:numPr>
          <w:ilvl w:val="0"/>
          <w:numId w:val="1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Совместная деятельность способствует формированию умений:</w:t>
      </w:r>
    </w:p>
    <w:p w:rsidR="006769B7" w:rsidRPr="006769B7" w:rsidRDefault="006769B7" w:rsidP="006769B7">
      <w:pPr>
        <w:numPr>
          <w:ilvl w:val="0"/>
          <w:numId w:val="2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 xml:space="preserve">участвовать в театрализованной деятельности: </w:t>
      </w:r>
      <w:proofErr w:type="spellStart"/>
      <w:r w:rsidRPr="006769B7">
        <w:rPr>
          <w:rFonts w:ascii="Times New Roman" w:eastAsiaTheme="minorEastAsia" w:hAnsi="Times New Roman"/>
          <w:color w:val="000000"/>
          <w:sz w:val="28"/>
          <w:lang w:eastAsia="ru-RU"/>
        </w:rPr>
        <w:t>инсценировании</w:t>
      </w:r>
      <w:proofErr w:type="spellEnd"/>
      <w:r w:rsidRPr="006769B7">
        <w:rPr>
          <w:rFonts w:ascii="Times New Roman" w:eastAsiaTheme="minorEastAsia" w:hAnsi="Times New Roman"/>
          <w:color w:val="000000"/>
          <w:sz w:val="28"/>
          <w:lang w:eastAsia="ru-RU"/>
        </w:rPr>
        <w:t xml:space="preserve"> и драматизации (читать по ролям, разыгрывать сценки);</w:t>
      </w:r>
    </w:p>
    <w:p w:rsidR="006769B7" w:rsidRPr="006769B7" w:rsidRDefault="006769B7" w:rsidP="006769B7">
      <w:pPr>
        <w:numPr>
          <w:ilvl w:val="0"/>
          <w:numId w:val="2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соблюдать правила взаимодействия;</w:t>
      </w:r>
    </w:p>
    <w:p w:rsidR="006769B7" w:rsidRPr="006769B7" w:rsidRDefault="006769B7" w:rsidP="006769B7">
      <w:pPr>
        <w:numPr>
          <w:ilvl w:val="0"/>
          <w:numId w:val="2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ответственно относиться к своим обязанностям в процессе совместной деятельности, оценивать свой вклад в общее дело.</w:t>
      </w:r>
    </w:p>
    <w:bookmarkStart w:id="36" w:name="_ftn1"/>
    <w:p w:rsidR="006769B7" w:rsidRPr="006769B7" w:rsidRDefault="006769B7" w:rsidP="006769B7">
      <w:pPr>
        <w:spacing w:after="0" w:line="264" w:lineRule="auto"/>
        <w:ind w:left="120"/>
        <w:jc w:val="both"/>
        <w:rPr>
          <w:rFonts w:eastAsiaTheme="minorEastAsia"/>
          <w:lang w:eastAsia="ru-RU"/>
        </w:rPr>
      </w:pPr>
      <w:r w:rsidRPr="006769B7">
        <w:rPr>
          <w:rFonts w:eastAsiaTheme="minorEastAsia"/>
          <w:lang w:eastAsia="ru-RU"/>
        </w:rPr>
        <w:fldChar w:fldCharType="begin"/>
      </w:r>
      <w:r w:rsidRPr="006769B7">
        <w:rPr>
          <w:rFonts w:eastAsiaTheme="minorEastAsia"/>
          <w:lang w:eastAsia="ru-RU"/>
        </w:rPr>
        <w:instrText xml:space="preserve"> HYPERLINK \l "_ftnref1" \h </w:instrText>
      </w:r>
      <w:r w:rsidRPr="006769B7">
        <w:rPr>
          <w:rFonts w:eastAsiaTheme="minorEastAsia"/>
          <w:lang w:eastAsia="ru-RU"/>
        </w:rPr>
        <w:fldChar w:fldCharType="separate"/>
      </w:r>
      <w:r w:rsidRPr="006769B7">
        <w:rPr>
          <w:rFonts w:ascii="Times New Roman" w:eastAsiaTheme="minorEastAsia" w:hAnsi="Times New Roman"/>
          <w:color w:val="0000FF"/>
          <w:sz w:val="18"/>
          <w:lang w:eastAsia="ru-RU"/>
        </w:rPr>
        <w:t>[1]</w:t>
      </w:r>
      <w:r w:rsidRPr="006769B7">
        <w:rPr>
          <w:rFonts w:ascii="Times New Roman" w:eastAsiaTheme="minorEastAsia" w:hAnsi="Times New Roman"/>
          <w:color w:val="0000FF"/>
          <w:sz w:val="18"/>
          <w:lang w:eastAsia="ru-RU"/>
        </w:rPr>
        <w:fldChar w:fldCharType="end"/>
      </w:r>
      <w:bookmarkEnd w:id="36"/>
      <w:r w:rsidRPr="006769B7">
        <w:rPr>
          <w:rFonts w:ascii="Times New Roman" w:eastAsiaTheme="minorEastAsia" w:hAnsi="Times New Roman"/>
          <w:color w:val="000000"/>
          <w:sz w:val="28"/>
          <w:lang w:eastAsia="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6769B7" w:rsidRPr="006769B7" w:rsidRDefault="006769B7" w:rsidP="006769B7">
      <w:pPr>
        <w:rPr>
          <w:rFonts w:eastAsiaTheme="minorEastAsia"/>
          <w:lang w:eastAsia="ru-RU"/>
        </w:rPr>
        <w:sectPr w:rsidR="006769B7" w:rsidRPr="006769B7">
          <w:pgSz w:w="11906" w:h="16383"/>
          <w:pgMar w:top="1134" w:right="850" w:bottom="1134" w:left="1701" w:header="720" w:footer="720" w:gutter="0"/>
          <w:cols w:space="720"/>
        </w:sectPr>
      </w:pPr>
    </w:p>
    <w:p w:rsidR="006769B7" w:rsidRPr="006769B7" w:rsidRDefault="006769B7" w:rsidP="006769B7">
      <w:pPr>
        <w:spacing w:after="0" w:line="264" w:lineRule="auto"/>
        <w:ind w:left="120"/>
        <w:jc w:val="both"/>
        <w:rPr>
          <w:rFonts w:eastAsiaTheme="minorEastAsia"/>
          <w:lang w:eastAsia="ru-RU"/>
        </w:rPr>
      </w:pPr>
      <w:bookmarkStart w:id="37" w:name="block-54457825"/>
      <w:bookmarkEnd w:id="4"/>
      <w:r w:rsidRPr="006769B7">
        <w:rPr>
          <w:rFonts w:ascii="Times New Roman" w:eastAsiaTheme="minorEastAsia" w:hAnsi="Times New Roman"/>
          <w:b/>
          <w:color w:val="333333"/>
          <w:sz w:val="28"/>
          <w:lang w:eastAsia="ru-RU"/>
        </w:rPr>
        <w:lastRenderedPageBreak/>
        <w:t xml:space="preserve">ПЛАНИРУЕМЫЕ </w:t>
      </w:r>
      <w:r w:rsidRPr="006769B7">
        <w:rPr>
          <w:rFonts w:ascii="Times New Roman" w:eastAsiaTheme="minorEastAsia" w:hAnsi="Times New Roman"/>
          <w:b/>
          <w:color w:val="000000"/>
          <w:sz w:val="28"/>
          <w:lang w:eastAsia="ru-RU"/>
        </w:rPr>
        <w:t xml:space="preserve">ОБРАЗОВАТЕЛЬНЫЕ </w:t>
      </w:r>
      <w:r w:rsidRPr="006769B7">
        <w:rPr>
          <w:rFonts w:ascii="Times New Roman" w:eastAsiaTheme="minorEastAsia" w:hAnsi="Times New Roman"/>
          <w:b/>
          <w:color w:val="333333"/>
          <w:sz w:val="28"/>
          <w:lang w:eastAsia="ru-RU"/>
        </w:rPr>
        <w:t>РЕЗУЛЬТАТЫ</w:t>
      </w:r>
    </w:p>
    <w:p w:rsidR="006769B7" w:rsidRPr="006769B7" w:rsidRDefault="006769B7" w:rsidP="006769B7">
      <w:pPr>
        <w:spacing w:after="0" w:line="264" w:lineRule="auto"/>
        <w:ind w:left="120"/>
        <w:jc w:val="both"/>
        <w:rPr>
          <w:rFonts w:eastAsiaTheme="minorEastAsia"/>
          <w:lang w:eastAsia="ru-RU"/>
        </w:rPr>
      </w:pP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Изучение литературного чтения в 1-4 классах направлено на достижение </w:t>
      </w:r>
      <w:proofErr w:type="gramStart"/>
      <w:r w:rsidRPr="006769B7">
        <w:rPr>
          <w:rFonts w:ascii="Times New Roman" w:eastAsiaTheme="minorEastAsia" w:hAnsi="Times New Roman"/>
          <w:color w:val="000000"/>
          <w:sz w:val="28"/>
          <w:lang w:eastAsia="ru-RU"/>
        </w:rPr>
        <w:t>обучающимися</w:t>
      </w:r>
      <w:proofErr w:type="gramEnd"/>
      <w:r w:rsidRPr="006769B7">
        <w:rPr>
          <w:rFonts w:ascii="Times New Roman" w:eastAsiaTheme="minorEastAsia" w:hAnsi="Times New Roman"/>
          <w:color w:val="000000"/>
          <w:sz w:val="28"/>
          <w:lang w:eastAsia="ru-RU"/>
        </w:rPr>
        <w:t xml:space="preserve"> личностных, </w:t>
      </w:r>
      <w:proofErr w:type="spellStart"/>
      <w:r w:rsidRPr="006769B7">
        <w:rPr>
          <w:rFonts w:ascii="Times New Roman" w:eastAsiaTheme="minorEastAsia" w:hAnsi="Times New Roman"/>
          <w:color w:val="000000"/>
          <w:sz w:val="28"/>
          <w:lang w:eastAsia="ru-RU"/>
        </w:rPr>
        <w:t>метапредметных</w:t>
      </w:r>
      <w:proofErr w:type="spellEnd"/>
      <w:r w:rsidRPr="006769B7">
        <w:rPr>
          <w:rFonts w:ascii="Times New Roman" w:eastAsiaTheme="minorEastAsia" w:hAnsi="Times New Roman"/>
          <w:color w:val="000000"/>
          <w:sz w:val="28"/>
          <w:lang w:eastAsia="ru-RU"/>
        </w:rPr>
        <w:t xml:space="preserve"> и предметных результатов освоения учебного предмета.</w:t>
      </w:r>
    </w:p>
    <w:p w:rsidR="006769B7" w:rsidRPr="006769B7" w:rsidRDefault="006769B7" w:rsidP="006769B7">
      <w:pPr>
        <w:spacing w:after="0" w:line="264" w:lineRule="auto"/>
        <w:ind w:left="120"/>
        <w:jc w:val="both"/>
        <w:rPr>
          <w:rFonts w:eastAsiaTheme="minorEastAsia"/>
          <w:lang w:eastAsia="ru-RU"/>
        </w:rPr>
      </w:pPr>
    </w:p>
    <w:p w:rsidR="006769B7" w:rsidRPr="006769B7" w:rsidRDefault="006769B7" w:rsidP="006769B7">
      <w:pPr>
        <w:spacing w:after="0" w:line="264" w:lineRule="auto"/>
        <w:ind w:left="120"/>
        <w:jc w:val="both"/>
        <w:rPr>
          <w:rFonts w:eastAsiaTheme="minorEastAsia"/>
          <w:lang w:eastAsia="ru-RU"/>
        </w:rPr>
      </w:pPr>
      <w:r w:rsidRPr="006769B7">
        <w:rPr>
          <w:rFonts w:ascii="Times New Roman" w:eastAsiaTheme="minorEastAsia" w:hAnsi="Times New Roman"/>
          <w:b/>
          <w:color w:val="000000"/>
          <w:sz w:val="28"/>
          <w:lang w:eastAsia="ru-RU"/>
        </w:rPr>
        <w:t>ЛИЧНОСТНЫЕ РЕЗУЛЬТАТЫ</w:t>
      </w:r>
    </w:p>
    <w:p w:rsidR="006769B7" w:rsidRPr="006769B7" w:rsidRDefault="006769B7" w:rsidP="006769B7">
      <w:pPr>
        <w:spacing w:after="0" w:line="264" w:lineRule="auto"/>
        <w:ind w:left="120"/>
        <w:jc w:val="both"/>
        <w:rPr>
          <w:rFonts w:eastAsiaTheme="minorEastAsia"/>
          <w:lang w:eastAsia="ru-RU"/>
        </w:rPr>
      </w:pP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b/>
          <w:color w:val="000000"/>
          <w:sz w:val="28"/>
          <w:lang w:eastAsia="ru-RU"/>
        </w:rPr>
        <w:t>Гражданско-патриотическое воспитание:</w:t>
      </w:r>
    </w:p>
    <w:p w:rsidR="006769B7" w:rsidRPr="006769B7" w:rsidRDefault="006769B7" w:rsidP="006769B7">
      <w:pPr>
        <w:numPr>
          <w:ilvl w:val="0"/>
          <w:numId w:val="21"/>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769B7" w:rsidRPr="006769B7" w:rsidRDefault="006769B7" w:rsidP="006769B7">
      <w:pPr>
        <w:numPr>
          <w:ilvl w:val="0"/>
          <w:numId w:val="21"/>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769B7" w:rsidRPr="006769B7" w:rsidRDefault="006769B7" w:rsidP="006769B7">
      <w:pPr>
        <w:numPr>
          <w:ilvl w:val="0"/>
          <w:numId w:val="21"/>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b/>
          <w:color w:val="000000"/>
          <w:sz w:val="28"/>
          <w:lang w:eastAsia="ru-RU"/>
        </w:rPr>
        <w:t>Духовно-нравственное воспитание:</w:t>
      </w:r>
    </w:p>
    <w:p w:rsidR="006769B7" w:rsidRPr="006769B7" w:rsidRDefault="006769B7" w:rsidP="006769B7">
      <w:pPr>
        <w:numPr>
          <w:ilvl w:val="0"/>
          <w:numId w:val="22"/>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769B7" w:rsidRPr="006769B7" w:rsidRDefault="006769B7" w:rsidP="006769B7">
      <w:pPr>
        <w:numPr>
          <w:ilvl w:val="0"/>
          <w:numId w:val="22"/>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6769B7" w:rsidRPr="006769B7" w:rsidRDefault="006769B7" w:rsidP="006769B7">
      <w:pPr>
        <w:numPr>
          <w:ilvl w:val="0"/>
          <w:numId w:val="22"/>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769B7" w:rsidRPr="006769B7" w:rsidRDefault="006769B7" w:rsidP="006769B7">
      <w:pPr>
        <w:numPr>
          <w:ilvl w:val="0"/>
          <w:numId w:val="22"/>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 xml:space="preserve">неприятие любых форм поведения, направленных на причинение физического и морального вреда другим людям </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b/>
          <w:color w:val="000000"/>
          <w:sz w:val="28"/>
          <w:lang w:eastAsia="ru-RU"/>
        </w:rPr>
        <w:t>Эстетическое воспитание:</w:t>
      </w:r>
    </w:p>
    <w:p w:rsidR="006769B7" w:rsidRPr="006769B7" w:rsidRDefault="006769B7" w:rsidP="006769B7">
      <w:pPr>
        <w:numPr>
          <w:ilvl w:val="0"/>
          <w:numId w:val="23"/>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769B7" w:rsidRPr="006769B7" w:rsidRDefault="006769B7" w:rsidP="006769B7">
      <w:pPr>
        <w:numPr>
          <w:ilvl w:val="0"/>
          <w:numId w:val="23"/>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769B7" w:rsidRPr="006769B7" w:rsidRDefault="006769B7" w:rsidP="006769B7">
      <w:pPr>
        <w:numPr>
          <w:ilvl w:val="0"/>
          <w:numId w:val="23"/>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понимание образного языка художественных произведений, выразительных средств, создающих художественный образ.</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b/>
          <w:color w:val="000000"/>
          <w:sz w:val="28"/>
          <w:lang w:eastAsia="ru-RU"/>
        </w:rPr>
        <w:t>Трудовое воспитание:</w:t>
      </w:r>
    </w:p>
    <w:p w:rsidR="006769B7" w:rsidRPr="006769B7" w:rsidRDefault="006769B7" w:rsidP="006769B7">
      <w:pPr>
        <w:numPr>
          <w:ilvl w:val="0"/>
          <w:numId w:val="24"/>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b/>
          <w:color w:val="000000"/>
          <w:sz w:val="28"/>
          <w:lang w:eastAsia="ru-RU"/>
        </w:rPr>
        <w:t>Экологическое воспитание:</w:t>
      </w:r>
    </w:p>
    <w:p w:rsidR="006769B7" w:rsidRPr="006769B7" w:rsidRDefault="006769B7" w:rsidP="006769B7">
      <w:pPr>
        <w:numPr>
          <w:ilvl w:val="0"/>
          <w:numId w:val="25"/>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бережное отношение к природе, осознание проблем взаимоотношений человека и животных, отражённых в литературных произведениях;</w:t>
      </w:r>
    </w:p>
    <w:p w:rsidR="006769B7" w:rsidRPr="006769B7" w:rsidRDefault="006769B7" w:rsidP="006769B7">
      <w:pPr>
        <w:numPr>
          <w:ilvl w:val="0"/>
          <w:numId w:val="25"/>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неприятие действий, приносящих ей вред.</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b/>
          <w:color w:val="000000"/>
          <w:sz w:val="28"/>
          <w:lang w:eastAsia="ru-RU"/>
        </w:rPr>
        <w:t>Ценности научного познания:</w:t>
      </w:r>
    </w:p>
    <w:p w:rsidR="006769B7" w:rsidRPr="006769B7" w:rsidRDefault="006769B7" w:rsidP="006769B7">
      <w:pPr>
        <w:numPr>
          <w:ilvl w:val="0"/>
          <w:numId w:val="26"/>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769B7" w:rsidRPr="006769B7" w:rsidRDefault="006769B7" w:rsidP="006769B7">
      <w:pPr>
        <w:numPr>
          <w:ilvl w:val="0"/>
          <w:numId w:val="26"/>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овладение смысловым чтением для решения различного уровня учебных и жизненных задач;</w:t>
      </w:r>
    </w:p>
    <w:p w:rsidR="006769B7" w:rsidRPr="006769B7" w:rsidRDefault="006769B7" w:rsidP="006769B7">
      <w:pPr>
        <w:numPr>
          <w:ilvl w:val="0"/>
          <w:numId w:val="26"/>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769B7">
        <w:rPr>
          <w:rFonts w:ascii="Times New Roman" w:eastAsiaTheme="minorEastAsia" w:hAnsi="Times New Roman"/>
          <w:color w:val="000000"/>
          <w:sz w:val="28"/>
          <w:lang w:eastAsia="ru-RU"/>
        </w:rPr>
        <w:lastRenderedPageBreak/>
        <w:t>самостоятельности в познании произведений фольклора и художественной литературы, творчества писателей.</w:t>
      </w:r>
    </w:p>
    <w:p w:rsidR="006769B7" w:rsidRPr="006769B7" w:rsidRDefault="006769B7" w:rsidP="006769B7">
      <w:pPr>
        <w:spacing w:after="0" w:line="264" w:lineRule="auto"/>
        <w:ind w:left="120"/>
        <w:jc w:val="both"/>
        <w:rPr>
          <w:rFonts w:eastAsiaTheme="minorEastAsia"/>
          <w:lang w:eastAsia="ru-RU"/>
        </w:rPr>
      </w:pPr>
    </w:p>
    <w:p w:rsidR="006769B7" w:rsidRPr="006769B7" w:rsidRDefault="006769B7" w:rsidP="006769B7">
      <w:pPr>
        <w:spacing w:after="0" w:line="264" w:lineRule="auto"/>
        <w:ind w:left="120"/>
        <w:jc w:val="both"/>
        <w:rPr>
          <w:rFonts w:eastAsiaTheme="minorEastAsia"/>
          <w:lang w:eastAsia="ru-RU"/>
        </w:rPr>
      </w:pPr>
      <w:r w:rsidRPr="006769B7">
        <w:rPr>
          <w:rFonts w:ascii="Times New Roman" w:eastAsiaTheme="minorEastAsia" w:hAnsi="Times New Roman"/>
          <w:b/>
          <w:color w:val="000000"/>
          <w:sz w:val="28"/>
          <w:lang w:eastAsia="ru-RU"/>
        </w:rPr>
        <w:t>МЕТАПРЕДМЕТНЫЕ РЕЗУЛЬТАТЫ</w:t>
      </w:r>
    </w:p>
    <w:p w:rsidR="006769B7" w:rsidRPr="006769B7" w:rsidRDefault="006769B7" w:rsidP="006769B7">
      <w:pPr>
        <w:spacing w:after="0" w:line="264" w:lineRule="auto"/>
        <w:ind w:left="120"/>
        <w:jc w:val="both"/>
        <w:rPr>
          <w:rFonts w:eastAsiaTheme="minorEastAsia"/>
          <w:lang w:eastAsia="ru-RU"/>
        </w:rPr>
      </w:pP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 xml:space="preserve">В результате изучения предмета «Литературное чтение» в начальной школе у </w:t>
      </w:r>
      <w:proofErr w:type="gramStart"/>
      <w:r w:rsidRPr="006769B7">
        <w:rPr>
          <w:rFonts w:ascii="Times New Roman" w:eastAsiaTheme="minorEastAsia" w:hAnsi="Times New Roman"/>
          <w:color w:val="000000"/>
          <w:sz w:val="28"/>
          <w:lang w:eastAsia="ru-RU"/>
        </w:rPr>
        <w:t>обучающихся</w:t>
      </w:r>
      <w:proofErr w:type="gramEnd"/>
      <w:r w:rsidRPr="006769B7">
        <w:rPr>
          <w:rFonts w:ascii="Times New Roman" w:eastAsiaTheme="minorEastAsia" w:hAnsi="Times New Roman"/>
          <w:color w:val="000000"/>
          <w:sz w:val="28"/>
          <w:lang w:eastAsia="ru-RU"/>
        </w:rPr>
        <w:t xml:space="preserve"> будут сформированы познавательные универсальные учебные действия:</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базовые логические действия:</w:t>
      </w:r>
    </w:p>
    <w:p w:rsidR="006769B7" w:rsidRPr="006769B7" w:rsidRDefault="006769B7" w:rsidP="006769B7">
      <w:pPr>
        <w:numPr>
          <w:ilvl w:val="0"/>
          <w:numId w:val="2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769B7" w:rsidRPr="006769B7" w:rsidRDefault="006769B7" w:rsidP="006769B7">
      <w:pPr>
        <w:numPr>
          <w:ilvl w:val="0"/>
          <w:numId w:val="2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объединять произведения по жанру, авторской принадлежности;</w:t>
      </w:r>
    </w:p>
    <w:p w:rsidR="006769B7" w:rsidRPr="006769B7" w:rsidRDefault="006769B7" w:rsidP="006769B7">
      <w:pPr>
        <w:numPr>
          <w:ilvl w:val="0"/>
          <w:numId w:val="2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определять существенный признак для классификации, классифицировать произведения по темам, жанрам и видам;</w:t>
      </w:r>
    </w:p>
    <w:p w:rsidR="006769B7" w:rsidRPr="006769B7" w:rsidRDefault="006769B7" w:rsidP="006769B7">
      <w:pPr>
        <w:numPr>
          <w:ilvl w:val="0"/>
          <w:numId w:val="2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769B7" w:rsidRPr="006769B7" w:rsidRDefault="006769B7" w:rsidP="006769B7">
      <w:pPr>
        <w:numPr>
          <w:ilvl w:val="0"/>
          <w:numId w:val="2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выявлять недостаток информации для решения учебной (практической) задачи на основе предложенного алгоритма;</w:t>
      </w:r>
    </w:p>
    <w:p w:rsidR="006769B7" w:rsidRPr="006769B7" w:rsidRDefault="006769B7" w:rsidP="006769B7">
      <w:pPr>
        <w:numPr>
          <w:ilvl w:val="0"/>
          <w:numId w:val="2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базовые исследовательские действия:</w:t>
      </w:r>
    </w:p>
    <w:p w:rsidR="006769B7" w:rsidRPr="006769B7" w:rsidRDefault="006769B7" w:rsidP="006769B7">
      <w:pPr>
        <w:numPr>
          <w:ilvl w:val="0"/>
          <w:numId w:val="2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определять разрыв между реальным и желательным состоянием объекта (ситуации) на основе предложенных учителем вопросов;</w:t>
      </w:r>
    </w:p>
    <w:p w:rsidR="006769B7" w:rsidRPr="006769B7" w:rsidRDefault="006769B7" w:rsidP="006769B7">
      <w:pPr>
        <w:numPr>
          <w:ilvl w:val="0"/>
          <w:numId w:val="2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формулировать с помощью учителя цель, планировать изменения объекта, ситуации;</w:t>
      </w:r>
    </w:p>
    <w:p w:rsidR="006769B7" w:rsidRPr="006769B7" w:rsidRDefault="006769B7" w:rsidP="006769B7">
      <w:pPr>
        <w:numPr>
          <w:ilvl w:val="0"/>
          <w:numId w:val="2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 xml:space="preserve">сравнивать несколько вариантов решения задачи, выбирать наиболее </w:t>
      </w:r>
      <w:proofErr w:type="gramStart"/>
      <w:r w:rsidRPr="006769B7">
        <w:rPr>
          <w:rFonts w:ascii="Times New Roman" w:eastAsiaTheme="minorEastAsia" w:hAnsi="Times New Roman"/>
          <w:color w:val="000000"/>
          <w:sz w:val="28"/>
          <w:lang w:eastAsia="ru-RU"/>
        </w:rPr>
        <w:t>подходящий</w:t>
      </w:r>
      <w:proofErr w:type="gramEnd"/>
      <w:r w:rsidRPr="006769B7">
        <w:rPr>
          <w:rFonts w:ascii="Times New Roman" w:eastAsiaTheme="minorEastAsia" w:hAnsi="Times New Roman"/>
          <w:color w:val="000000"/>
          <w:sz w:val="28"/>
          <w:lang w:eastAsia="ru-RU"/>
        </w:rPr>
        <w:t xml:space="preserve"> (на основе предложенных критериев);</w:t>
      </w:r>
    </w:p>
    <w:p w:rsidR="006769B7" w:rsidRPr="006769B7" w:rsidRDefault="006769B7" w:rsidP="006769B7">
      <w:pPr>
        <w:numPr>
          <w:ilvl w:val="0"/>
          <w:numId w:val="2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769B7" w:rsidRPr="006769B7" w:rsidRDefault="006769B7" w:rsidP="006769B7">
      <w:pPr>
        <w:numPr>
          <w:ilvl w:val="0"/>
          <w:numId w:val="2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769B7" w:rsidRPr="006769B7" w:rsidRDefault="006769B7" w:rsidP="006769B7">
      <w:pPr>
        <w:numPr>
          <w:ilvl w:val="0"/>
          <w:numId w:val="28"/>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прогнозировать возможное развитие процессов, событий и их последствия в аналогичных или сходных ситуациях;</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работа с информацией:</w:t>
      </w:r>
    </w:p>
    <w:p w:rsidR="006769B7" w:rsidRPr="006769B7" w:rsidRDefault="006769B7" w:rsidP="006769B7">
      <w:pPr>
        <w:numPr>
          <w:ilvl w:val="0"/>
          <w:numId w:val="2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lastRenderedPageBreak/>
        <w:t>выбирать источник получения информации;</w:t>
      </w:r>
    </w:p>
    <w:p w:rsidR="006769B7" w:rsidRPr="006769B7" w:rsidRDefault="006769B7" w:rsidP="006769B7">
      <w:pPr>
        <w:numPr>
          <w:ilvl w:val="0"/>
          <w:numId w:val="2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согласно заданному алгоритму находить в предложенном источнике информацию, представленную в явном виде;</w:t>
      </w:r>
    </w:p>
    <w:p w:rsidR="006769B7" w:rsidRPr="006769B7" w:rsidRDefault="006769B7" w:rsidP="006769B7">
      <w:pPr>
        <w:numPr>
          <w:ilvl w:val="0"/>
          <w:numId w:val="2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rsidR="006769B7" w:rsidRPr="006769B7" w:rsidRDefault="006769B7" w:rsidP="006769B7">
      <w:pPr>
        <w:numPr>
          <w:ilvl w:val="0"/>
          <w:numId w:val="2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769B7" w:rsidRPr="006769B7" w:rsidRDefault="006769B7" w:rsidP="006769B7">
      <w:pPr>
        <w:numPr>
          <w:ilvl w:val="0"/>
          <w:numId w:val="2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анализировать и создавать текстовую, видео, графическую, звуковую информацию в соответствии с учебной задачей;</w:t>
      </w:r>
    </w:p>
    <w:p w:rsidR="006769B7" w:rsidRPr="006769B7" w:rsidRDefault="006769B7" w:rsidP="006769B7">
      <w:pPr>
        <w:numPr>
          <w:ilvl w:val="0"/>
          <w:numId w:val="29"/>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самостоятельно создавать схемы, таблицы для представления информации.</w:t>
      </w:r>
    </w:p>
    <w:p w:rsidR="006769B7" w:rsidRPr="006769B7" w:rsidRDefault="006769B7" w:rsidP="006769B7">
      <w:pPr>
        <w:spacing w:after="0" w:line="264" w:lineRule="auto"/>
        <w:ind w:firstLine="600"/>
        <w:jc w:val="both"/>
        <w:rPr>
          <w:rFonts w:eastAsiaTheme="minorEastAsia"/>
          <w:lang w:eastAsia="ru-RU"/>
        </w:rPr>
      </w:pPr>
      <w:proofErr w:type="gramStart"/>
      <w:r w:rsidRPr="006769B7">
        <w:rPr>
          <w:rFonts w:ascii="Times New Roman" w:eastAsiaTheme="minorEastAsia" w:hAnsi="Times New Roman"/>
          <w:color w:val="000000"/>
          <w:sz w:val="28"/>
          <w:lang w:eastAsia="ru-RU"/>
        </w:rPr>
        <w:t xml:space="preserve">К концу обучения в начальной школе у обучающегося формируются </w:t>
      </w:r>
      <w:r w:rsidRPr="006769B7">
        <w:rPr>
          <w:rFonts w:ascii="Times New Roman" w:eastAsiaTheme="minorEastAsia" w:hAnsi="Times New Roman"/>
          <w:b/>
          <w:color w:val="000000"/>
          <w:sz w:val="28"/>
          <w:lang w:eastAsia="ru-RU"/>
        </w:rPr>
        <w:t xml:space="preserve">коммуникативные </w:t>
      </w:r>
      <w:r w:rsidRPr="006769B7">
        <w:rPr>
          <w:rFonts w:ascii="Times New Roman" w:eastAsiaTheme="minorEastAsia" w:hAnsi="Times New Roman"/>
          <w:color w:val="000000"/>
          <w:sz w:val="28"/>
          <w:lang w:eastAsia="ru-RU"/>
        </w:rPr>
        <w:t>универсальные учебные действия:</w:t>
      </w:r>
      <w:proofErr w:type="gramEnd"/>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общение</w:t>
      </w:r>
      <w:r w:rsidRPr="006769B7">
        <w:rPr>
          <w:rFonts w:ascii="Times New Roman" w:eastAsiaTheme="minorEastAsia" w:hAnsi="Times New Roman"/>
          <w:color w:val="000000"/>
          <w:sz w:val="28"/>
          <w:lang w:eastAsia="ru-RU"/>
        </w:rPr>
        <w:t>:</w:t>
      </w:r>
    </w:p>
    <w:p w:rsidR="006769B7" w:rsidRPr="006769B7" w:rsidRDefault="006769B7" w:rsidP="006769B7">
      <w:pPr>
        <w:numPr>
          <w:ilvl w:val="0"/>
          <w:numId w:val="3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воспринимать и формулировать суждения, выражать эмоции в соответствии с целями и условиями общения в знакомой среде;</w:t>
      </w:r>
    </w:p>
    <w:p w:rsidR="006769B7" w:rsidRPr="006769B7" w:rsidRDefault="006769B7" w:rsidP="006769B7">
      <w:pPr>
        <w:numPr>
          <w:ilvl w:val="0"/>
          <w:numId w:val="3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проявлять уважительное отношение к собеседнику, соблюдать правила ведения диалога и дискуссии;</w:t>
      </w:r>
    </w:p>
    <w:p w:rsidR="006769B7" w:rsidRPr="006769B7" w:rsidRDefault="006769B7" w:rsidP="006769B7">
      <w:pPr>
        <w:numPr>
          <w:ilvl w:val="0"/>
          <w:numId w:val="3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признавать возможность существования разных точек зрения;</w:t>
      </w:r>
    </w:p>
    <w:p w:rsidR="006769B7" w:rsidRPr="006769B7" w:rsidRDefault="006769B7" w:rsidP="006769B7">
      <w:pPr>
        <w:numPr>
          <w:ilvl w:val="0"/>
          <w:numId w:val="3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корректно и аргументированно высказывать своё мнение;</w:t>
      </w:r>
    </w:p>
    <w:p w:rsidR="006769B7" w:rsidRPr="006769B7" w:rsidRDefault="006769B7" w:rsidP="006769B7">
      <w:pPr>
        <w:numPr>
          <w:ilvl w:val="0"/>
          <w:numId w:val="3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строить речевое высказывание в соответствии с поставленной задачей;</w:t>
      </w:r>
    </w:p>
    <w:p w:rsidR="006769B7" w:rsidRPr="006769B7" w:rsidRDefault="006769B7" w:rsidP="006769B7">
      <w:pPr>
        <w:numPr>
          <w:ilvl w:val="0"/>
          <w:numId w:val="3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создавать устные и письменные тексты (описание, рассуждение, повествование);</w:t>
      </w:r>
    </w:p>
    <w:p w:rsidR="006769B7" w:rsidRPr="006769B7" w:rsidRDefault="006769B7" w:rsidP="006769B7">
      <w:pPr>
        <w:numPr>
          <w:ilvl w:val="0"/>
          <w:numId w:val="3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готовить небольшие публичные выступления;</w:t>
      </w:r>
    </w:p>
    <w:p w:rsidR="006769B7" w:rsidRPr="006769B7" w:rsidRDefault="006769B7" w:rsidP="006769B7">
      <w:pPr>
        <w:numPr>
          <w:ilvl w:val="0"/>
          <w:numId w:val="30"/>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подбирать иллюстративный материал (рисунки, фото, плакаты) к тексту выступления.</w:t>
      </w:r>
    </w:p>
    <w:p w:rsidR="006769B7" w:rsidRPr="006769B7" w:rsidRDefault="006769B7" w:rsidP="006769B7">
      <w:pPr>
        <w:spacing w:after="0" w:line="264" w:lineRule="auto"/>
        <w:ind w:firstLine="600"/>
        <w:jc w:val="both"/>
        <w:rPr>
          <w:rFonts w:eastAsiaTheme="minorEastAsia"/>
          <w:lang w:eastAsia="ru-RU"/>
        </w:rPr>
      </w:pPr>
      <w:proofErr w:type="gramStart"/>
      <w:r w:rsidRPr="006769B7">
        <w:rPr>
          <w:rFonts w:ascii="Times New Roman" w:eastAsiaTheme="minorEastAsia" w:hAnsi="Times New Roman"/>
          <w:color w:val="000000"/>
          <w:sz w:val="28"/>
          <w:lang w:eastAsia="ru-RU"/>
        </w:rPr>
        <w:t xml:space="preserve">К концу обучения в начальной школе у обучающегося формируются </w:t>
      </w:r>
      <w:r w:rsidRPr="006769B7">
        <w:rPr>
          <w:rFonts w:ascii="Times New Roman" w:eastAsiaTheme="minorEastAsia" w:hAnsi="Times New Roman"/>
          <w:b/>
          <w:color w:val="000000"/>
          <w:sz w:val="28"/>
          <w:lang w:eastAsia="ru-RU"/>
        </w:rPr>
        <w:t>регулятивные</w:t>
      </w:r>
      <w:r w:rsidRPr="006769B7">
        <w:rPr>
          <w:rFonts w:ascii="Times New Roman" w:eastAsiaTheme="minorEastAsia" w:hAnsi="Times New Roman"/>
          <w:color w:val="000000"/>
          <w:sz w:val="28"/>
          <w:lang w:eastAsia="ru-RU"/>
        </w:rPr>
        <w:t xml:space="preserve"> универсальные учебные действия:</w:t>
      </w:r>
      <w:proofErr w:type="gramEnd"/>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самоорганизация</w:t>
      </w:r>
      <w:r w:rsidRPr="006769B7">
        <w:rPr>
          <w:rFonts w:ascii="Times New Roman" w:eastAsiaTheme="minorEastAsia" w:hAnsi="Times New Roman"/>
          <w:color w:val="000000"/>
          <w:sz w:val="28"/>
          <w:lang w:eastAsia="ru-RU"/>
        </w:rPr>
        <w:t>:</w:t>
      </w:r>
    </w:p>
    <w:p w:rsidR="006769B7" w:rsidRPr="006769B7" w:rsidRDefault="006769B7" w:rsidP="006769B7">
      <w:pPr>
        <w:numPr>
          <w:ilvl w:val="0"/>
          <w:numId w:val="31"/>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планировать действия по решению учебной задачи для получения результата;</w:t>
      </w:r>
    </w:p>
    <w:p w:rsidR="006769B7" w:rsidRPr="006769B7" w:rsidRDefault="006769B7" w:rsidP="006769B7">
      <w:pPr>
        <w:numPr>
          <w:ilvl w:val="0"/>
          <w:numId w:val="31"/>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выстраивать последовательность выбранных действий;</w:t>
      </w: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i/>
          <w:color w:val="000000"/>
          <w:sz w:val="28"/>
          <w:lang w:eastAsia="ru-RU"/>
        </w:rPr>
        <w:t>самоконтроль</w:t>
      </w:r>
      <w:r w:rsidRPr="006769B7">
        <w:rPr>
          <w:rFonts w:ascii="Times New Roman" w:eastAsiaTheme="minorEastAsia" w:hAnsi="Times New Roman"/>
          <w:color w:val="000000"/>
          <w:sz w:val="28"/>
          <w:lang w:eastAsia="ru-RU"/>
        </w:rPr>
        <w:t>:</w:t>
      </w:r>
    </w:p>
    <w:p w:rsidR="006769B7" w:rsidRPr="006769B7" w:rsidRDefault="006769B7" w:rsidP="006769B7">
      <w:pPr>
        <w:numPr>
          <w:ilvl w:val="0"/>
          <w:numId w:val="32"/>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устанавливать причины успеха/неудач учебной деятельности;</w:t>
      </w:r>
    </w:p>
    <w:p w:rsidR="006769B7" w:rsidRPr="006769B7" w:rsidRDefault="006769B7" w:rsidP="006769B7">
      <w:pPr>
        <w:numPr>
          <w:ilvl w:val="0"/>
          <w:numId w:val="32"/>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корректировать свои учебные действия для преодоления ошибок.</w:t>
      </w:r>
    </w:p>
    <w:p w:rsidR="006769B7" w:rsidRPr="006769B7" w:rsidRDefault="006769B7" w:rsidP="006769B7">
      <w:pPr>
        <w:spacing w:after="0" w:line="264" w:lineRule="auto"/>
        <w:ind w:left="120"/>
        <w:jc w:val="both"/>
        <w:rPr>
          <w:rFonts w:eastAsiaTheme="minorEastAsia"/>
          <w:lang w:eastAsia="ru-RU"/>
        </w:rPr>
      </w:pPr>
      <w:r w:rsidRPr="006769B7">
        <w:rPr>
          <w:rFonts w:ascii="Times New Roman" w:eastAsiaTheme="minorEastAsia" w:hAnsi="Times New Roman"/>
          <w:color w:val="000000"/>
          <w:sz w:val="28"/>
          <w:lang w:eastAsia="ru-RU"/>
        </w:rPr>
        <w:t>Совместная деятельность:</w:t>
      </w:r>
    </w:p>
    <w:p w:rsidR="006769B7" w:rsidRPr="006769B7" w:rsidRDefault="006769B7" w:rsidP="006769B7">
      <w:pPr>
        <w:numPr>
          <w:ilvl w:val="0"/>
          <w:numId w:val="33"/>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769B7" w:rsidRPr="006769B7" w:rsidRDefault="006769B7" w:rsidP="006769B7">
      <w:pPr>
        <w:numPr>
          <w:ilvl w:val="0"/>
          <w:numId w:val="33"/>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769B7" w:rsidRPr="006769B7" w:rsidRDefault="006769B7" w:rsidP="006769B7">
      <w:pPr>
        <w:numPr>
          <w:ilvl w:val="0"/>
          <w:numId w:val="33"/>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проявлять готовность руководить, выполнять поручения, подчиняться;</w:t>
      </w:r>
    </w:p>
    <w:p w:rsidR="006769B7" w:rsidRPr="006769B7" w:rsidRDefault="006769B7" w:rsidP="006769B7">
      <w:pPr>
        <w:numPr>
          <w:ilvl w:val="0"/>
          <w:numId w:val="33"/>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ответственно выполнять свою часть работы;</w:t>
      </w:r>
    </w:p>
    <w:p w:rsidR="006769B7" w:rsidRPr="006769B7" w:rsidRDefault="006769B7" w:rsidP="006769B7">
      <w:pPr>
        <w:numPr>
          <w:ilvl w:val="0"/>
          <w:numId w:val="33"/>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оценивать свой вклад в общий результат;</w:t>
      </w:r>
    </w:p>
    <w:p w:rsidR="006769B7" w:rsidRPr="006769B7" w:rsidRDefault="006769B7" w:rsidP="006769B7">
      <w:pPr>
        <w:numPr>
          <w:ilvl w:val="0"/>
          <w:numId w:val="33"/>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выполнять совместные проектные задания с опорой на предложенные образцы.</w:t>
      </w:r>
    </w:p>
    <w:p w:rsidR="006769B7" w:rsidRPr="006769B7" w:rsidRDefault="006769B7" w:rsidP="006769B7">
      <w:pPr>
        <w:spacing w:after="0" w:line="264" w:lineRule="auto"/>
        <w:ind w:left="120"/>
        <w:jc w:val="both"/>
        <w:rPr>
          <w:rFonts w:eastAsiaTheme="minorEastAsia"/>
          <w:lang w:eastAsia="ru-RU"/>
        </w:rPr>
      </w:pPr>
    </w:p>
    <w:p w:rsidR="006769B7" w:rsidRPr="006769B7" w:rsidRDefault="006769B7" w:rsidP="006769B7">
      <w:pPr>
        <w:spacing w:after="0" w:line="264" w:lineRule="auto"/>
        <w:ind w:left="120"/>
        <w:jc w:val="both"/>
        <w:rPr>
          <w:rFonts w:eastAsiaTheme="minorEastAsia"/>
          <w:lang w:eastAsia="ru-RU"/>
        </w:rPr>
      </w:pPr>
      <w:r w:rsidRPr="006769B7">
        <w:rPr>
          <w:rFonts w:ascii="Times New Roman" w:eastAsiaTheme="minorEastAsia" w:hAnsi="Times New Roman"/>
          <w:b/>
          <w:color w:val="000000"/>
          <w:sz w:val="28"/>
          <w:lang w:eastAsia="ru-RU"/>
        </w:rPr>
        <w:t>ПРЕДМЕТНЫЕ РЕЗУЛЬТАТЫ</w:t>
      </w:r>
    </w:p>
    <w:p w:rsidR="006769B7" w:rsidRPr="006769B7" w:rsidRDefault="006769B7" w:rsidP="006769B7">
      <w:pPr>
        <w:spacing w:after="0" w:line="264" w:lineRule="auto"/>
        <w:ind w:left="120"/>
        <w:jc w:val="both"/>
        <w:rPr>
          <w:rFonts w:eastAsiaTheme="minorEastAsia"/>
          <w:lang w:eastAsia="ru-RU"/>
        </w:rPr>
      </w:pPr>
    </w:p>
    <w:p w:rsidR="006769B7" w:rsidRPr="006769B7" w:rsidRDefault="006769B7" w:rsidP="006769B7">
      <w:pPr>
        <w:spacing w:after="0" w:line="264" w:lineRule="auto"/>
        <w:ind w:firstLine="600"/>
        <w:jc w:val="both"/>
        <w:rPr>
          <w:rFonts w:eastAsiaTheme="minorEastAsia"/>
          <w:lang w:eastAsia="ru-RU"/>
        </w:rPr>
      </w:pPr>
      <w:r w:rsidRPr="006769B7">
        <w:rPr>
          <w:rFonts w:ascii="Times New Roman" w:eastAsiaTheme="minorEastAsia" w:hAnsi="Times New Roman"/>
          <w:color w:val="000000"/>
          <w:sz w:val="28"/>
          <w:lang w:eastAsia="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769B7" w:rsidRPr="006769B7" w:rsidRDefault="006769B7" w:rsidP="006769B7">
      <w:pPr>
        <w:spacing w:after="0" w:line="264" w:lineRule="auto"/>
        <w:ind w:left="120"/>
        <w:jc w:val="both"/>
        <w:rPr>
          <w:rFonts w:eastAsiaTheme="minorEastAsia"/>
          <w:lang w:eastAsia="ru-RU"/>
        </w:rPr>
      </w:pPr>
    </w:p>
    <w:p w:rsidR="006769B7" w:rsidRPr="006769B7" w:rsidRDefault="006769B7" w:rsidP="006769B7">
      <w:pPr>
        <w:spacing w:after="0" w:line="264" w:lineRule="auto"/>
        <w:ind w:left="120"/>
        <w:jc w:val="both"/>
        <w:rPr>
          <w:rFonts w:eastAsiaTheme="minorEastAsia"/>
          <w:lang w:eastAsia="ru-RU"/>
        </w:rPr>
      </w:pPr>
      <w:r w:rsidRPr="006769B7">
        <w:rPr>
          <w:rFonts w:ascii="Times New Roman" w:eastAsiaTheme="minorEastAsia" w:hAnsi="Times New Roman"/>
          <w:b/>
          <w:color w:val="000000"/>
          <w:sz w:val="28"/>
          <w:lang w:eastAsia="ru-RU"/>
        </w:rPr>
        <w:t>4 КЛАСС</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lastRenderedPageBreak/>
        <w:t>читать наизусть не менее 5 стихотворений в соответствии с изученной тематикой произведений;</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различать художественные произведения и познавательные тексты;</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6769B7">
        <w:rPr>
          <w:rFonts w:ascii="Times New Roman" w:eastAsiaTheme="minorEastAsia" w:hAnsi="Times New Roman"/>
          <w:color w:val="000000"/>
          <w:sz w:val="28"/>
          <w:lang w:eastAsia="ru-RU"/>
        </w:rPr>
        <w:t>от</w:t>
      </w:r>
      <w:proofErr w:type="gramEnd"/>
      <w:r w:rsidRPr="006769B7">
        <w:rPr>
          <w:rFonts w:ascii="Times New Roman" w:eastAsiaTheme="minorEastAsia" w:hAnsi="Times New Roman"/>
          <w:color w:val="000000"/>
          <w:sz w:val="28"/>
          <w:lang w:eastAsia="ru-RU"/>
        </w:rPr>
        <w:t xml:space="preserve"> эпического;</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 xml:space="preserve">различать и называть отдельные жанры фольклора (считалки, загадки, пословицы, </w:t>
      </w:r>
      <w:proofErr w:type="spellStart"/>
      <w:r w:rsidRPr="006769B7">
        <w:rPr>
          <w:rFonts w:ascii="Times New Roman" w:eastAsiaTheme="minorEastAsia" w:hAnsi="Times New Roman"/>
          <w:color w:val="000000"/>
          <w:sz w:val="28"/>
          <w:lang w:eastAsia="ru-RU"/>
        </w:rPr>
        <w:t>потешки</w:t>
      </w:r>
      <w:proofErr w:type="spellEnd"/>
      <w:r w:rsidRPr="006769B7">
        <w:rPr>
          <w:rFonts w:ascii="Times New Roman" w:eastAsiaTheme="minorEastAsia" w:hAnsi="Times New Roman"/>
          <w:color w:val="000000"/>
          <w:sz w:val="28"/>
          <w:lang w:eastAsia="ru-RU"/>
        </w:rPr>
        <w:t>,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769B7" w:rsidRPr="006769B7" w:rsidRDefault="006769B7" w:rsidP="006769B7">
      <w:pPr>
        <w:numPr>
          <w:ilvl w:val="0"/>
          <w:numId w:val="37"/>
        </w:numPr>
        <w:spacing w:after="0" w:line="264" w:lineRule="auto"/>
        <w:jc w:val="both"/>
        <w:rPr>
          <w:rFonts w:eastAsiaTheme="minorEastAsia"/>
          <w:lang w:eastAsia="ru-RU"/>
        </w:rPr>
      </w:pPr>
      <w:proofErr w:type="gramStart"/>
      <w:r w:rsidRPr="006769B7">
        <w:rPr>
          <w:rFonts w:ascii="Times New Roman" w:eastAsiaTheme="minorEastAsia" w:hAnsi="Times New Roman"/>
          <w:color w:val="000000"/>
          <w:sz w:val="28"/>
          <w:lang w:eastAsia="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769B7" w:rsidRPr="006769B7" w:rsidRDefault="006769B7" w:rsidP="006769B7">
      <w:pPr>
        <w:numPr>
          <w:ilvl w:val="0"/>
          <w:numId w:val="37"/>
        </w:numPr>
        <w:spacing w:after="0" w:line="264" w:lineRule="auto"/>
        <w:jc w:val="both"/>
        <w:rPr>
          <w:rFonts w:eastAsiaTheme="minorEastAsia"/>
          <w:lang w:eastAsia="ru-RU"/>
        </w:rPr>
      </w:pPr>
      <w:proofErr w:type="gramStart"/>
      <w:r w:rsidRPr="006769B7">
        <w:rPr>
          <w:rFonts w:ascii="Times New Roman" w:eastAsiaTheme="minorEastAsia" w:hAnsi="Times New Roman"/>
          <w:color w:val="000000"/>
          <w:sz w:val="28"/>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 xml:space="preserve">участвовать в обсуждении прослушанного/прочитанного произведения: строить монологическое и диалогическое </w:t>
      </w:r>
      <w:r w:rsidRPr="006769B7">
        <w:rPr>
          <w:rFonts w:ascii="Times New Roman" w:eastAsiaTheme="minorEastAsia" w:hAnsi="Times New Roman"/>
          <w:color w:val="000000"/>
          <w:sz w:val="28"/>
          <w:lang w:eastAsia="ru-RU"/>
        </w:rPr>
        <w:lastRenderedPageBreak/>
        <w:t>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769B7" w:rsidRPr="006769B7" w:rsidRDefault="006769B7" w:rsidP="006769B7">
      <w:pPr>
        <w:numPr>
          <w:ilvl w:val="0"/>
          <w:numId w:val="37"/>
        </w:numPr>
        <w:spacing w:after="0" w:line="264" w:lineRule="auto"/>
        <w:jc w:val="both"/>
        <w:rPr>
          <w:rFonts w:eastAsiaTheme="minorEastAsia"/>
          <w:lang w:eastAsia="ru-RU"/>
        </w:rPr>
      </w:pPr>
      <w:proofErr w:type="gramStart"/>
      <w:r w:rsidRPr="006769B7">
        <w:rPr>
          <w:rFonts w:ascii="Times New Roman" w:eastAsiaTheme="minorEastAsia" w:hAnsi="Times New Roman"/>
          <w:color w:val="000000"/>
          <w:sz w:val="28"/>
          <w:lang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читать по ролям с соблюдением норм произношения, расстановки ударения, инсценировать небольшие эпизоды из произведения;</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составлять краткий отзыв о прочитанном произведении по заданному алгоритму;</w:t>
      </w:r>
    </w:p>
    <w:p w:rsidR="006769B7" w:rsidRPr="006769B7" w:rsidRDefault="006769B7" w:rsidP="006769B7">
      <w:pPr>
        <w:numPr>
          <w:ilvl w:val="0"/>
          <w:numId w:val="37"/>
        </w:numPr>
        <w:spacing w:after="0" w:line="264" w:lineRule="auto"/>
        <w:jc w:val="both"/>
        <w:rPr>
          <w:rFonts w:eastAsiaTheme="minorEastAsia"/>
          <w:lang w:eastAsia="ru-RU"/>
        </w:rPr>
      </w:pPr>
      <w:proofErr w:type="gramStart"/>
      <w:r w:rsidRPr="006769B7">
        <w:rPr>
          <w:rFonts w:ascii="Times New Roman" w:eastAsiaTheme="minorEastAsia" w:hAnsi="Times New Roman"/>
          <w:color w:val="000000"/>
          <w:sz w:val="28"/>
          <w:lang w:eastAsia="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6769B7" w:rsidRPr="006769B7" w:rsidRDefault="006769B7" w:rsidP="006769B7">
      <w:pPr>
        <w:numPr>
          <w:ilvl w:val="0"/>
          <w:numId w:val="37"/>
        </w:numPr>
        <w:spacing w:after="0" w:line="264" w:lineRule="auto"/>
        <w:jc w:val="both"/>
        <w:rPr>
          <w:rFonts w:eastAsiaTheme="minorEastAsia"/>
          <w:lang w:eastAsia="ru-RU"/>
        </w:rPr>
      </w:pPr>
      <w:proofErr w:type="gramStart"/>
      <w:r w:rsidRPr="006769B7">
        <w:rPr>
          <w:rFonts w:ascii="Times New Roman" w:eastAsiaTheme="minorEastAsia" w:hAnsi="Times New Roman"/>
          <w:color w:val="000000"/>
          <w:sz w:val="28"/>
          <w:lang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6769B7" w:rsidRPr="006769B7" w:rsidRDefault="006769B7" w:rsidP="006769B7">
      <w:pPr>
        <w:numPr>
          <w:ilvl w:val="0"/>
          <w:numId w:val="37"/>
        </w:numPr>
        <w:spacing w:after="0" w:line="264" w:lineRule="auto"/>
        <w:jc w:val="both"/>
        <w:rPr>
          <w:rFonts w:eastAsiaTheme="minorEastAsia"/>
          <w:lang w:eastAsia="ru-RU"/>
        </w:rPr>
      </w:pPr>
      <w:r w:rsidRPr="006769B7">
        <w:rPr>
          <w:rFonts w:ascii="Times New Roman" w:eastAsiaTheme="minorEastAsia" w:hAnsi="Times New Roman"/>
          <w:color w:val="000000"/>
          <w:sz w:val="28"/>
          <w:lang w:eastAsia="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769B7" w:rsidRPr="006769B7" w:rsidRDefault="006769B7" w:rsidP="006769B7">
      <w:pPr>
        <w:spacing w:after="0" w:line="264" w:lineRule="auto"/>
        <w:ind w:left="120"/>
        <w:jc w:val="both"/>
        <w:rPr>
          <w:rFonts w:eastAsiaTheme="minorEastAsia"/>
          <w:lang w:eastAsia="ru-RU"/>
        </w:rPr>
      </w:pPr>
    </w:p>
    <w:p w:rsidR="006769B7" w:rsidRPr="006769B7" w:rsidRDefault="006769B7" w:rsidP="006769B7">
      <w:pPr>
        <w:rPr>
          <w:rFonts w:eastAsiaTheme="minorEastAsia"/>
          <w:lang w:eastAsia="ru-RU"/>
        </w:rPr>
        <w:sectPr w:rsidR="006769B7" w:rsidRPr="006769B7">
          <w:pgSz w:w="11906" w:h="16383"/>
          <w:pgMar w:top="1134" w:right="850" w:bottom="1134" w:left="1701" w:header="720" w:footer="720" w:gutter="0"/>
          <w:cols w:space="720"/>
        </w:sectPr>
      </w:pPr>
    </w:p>
    <w:p w:rsidR="006769B7" w:rsidRPr="006769B7" w:rsidRDefault="006769B7" w:rsidP="006769B7">
      <w:pPr>
        <w:spacing w:after="0"/>
        <w:ind w:left="120"/>
        <w:rPr>
          <w:rFonts w:eastAsiaTheme="minorEastAsia"/>
          <w:lang w:eastAsia="ru-RU"/>
        </w:rPr>
      </w:pPr>
      <w:bookmarkStart w:id="38" w:name="block-54457824"/>
      <w:bookmarkEnd w:id="37"/>
      <w:r w:rsidRPr="006769B7">
        <w:rPr>
          <w:rFonts w:ascii="Times New Roman" w:eastAsiaTheme="minorEastAsia" w:hAnsi="Times New Roman"/>
          <w:b/>
          <w:color w:val="000000"/>
          <w:sz w:val="28"/>
          <w:lang w:eastAsia="ru-RU"/>
        </w:rPr>
        <w:lastRenderedPageBreak/>
        <w:t xml:space="preserve"> </w:t>
      </w:r>
      <w:bookmarkStart w:id="39" w:name="block-54457827"/>
      <w:bookmarkEnd w:id="38"/>
      <w:r w:rsidRPr="006769B7">
        <w:rPr>
          <w:rFonts w:ascii="Times New Roman" w:eastAsiaTheme="minorEastAsia" w:hAnsi="Times New Roman"/>
          <w:b/>
          <w:color w:val="000000"/>
          <w:sz w:val="28"/>
          <w:lang w:eastAsia="ru-RU"/>
        </w:rPr>
        <w:t xml:space="preserve"> </w:t>
      </w:r>
    </w:p>
    <w:p w:rsidR="006769B7" w:rsidRPr="006769B7" w:rsidRDefault="006769B7" w:rsidP="006769B7">
      <w:pPr>
        <w:spacing w:after="0"/>
        <w:ind w:left="120"/>
        <w:rPr>
          <w:rFonts w:eastAsiaTheme="minorEastAsia"/>
          <w:lang w:eastAsia="ru-RU"/>
        </w:rPr>
      </w:pPr>
      <w:bookmarkStart w:id="40" w:name="block-54457826"/>
      <w:bookmarkEnd w:id="39"/>
      <w:r w:rsidRPr="006769B7">
        <w:rPr>
          <w:rFonts w:ascii="Times New Roman" w:eastAsiaTheme="minorEastAsia" w:hAnsi="Times New Roman"/>
          <w:b/>
          <w:color w:val="000000"/>
          <w:sz w:val="28"/>
          <w:lang w:eastAsia="ru-RU"/>
        </w:rPr>
        <w:t xml:space="preserve"> </w:t>
      </w:r>
    </w:p>
    <w:p w:rsidR="006769B7" w:rsidRPr="006769B7" w:rsidRDefault="006769B7" w:rsidP="006769B7">
      <w:pPr>
        <w:spacing w:before="199" w:after="199" w:line="336" w:lineRule="auto"/>
        <w:ind w:left="120"/>
        <w:rPr>
          <w:rFonts w:eastAsiaTheme="minorEastAsia"/>
          <w:lang w:eastAsia="ru-RU"/>
        </w:rPr>
      </w:pPr>
      <w:bookmarkStart w:id="41" w:name="block-54457828"/>
      <w:bookmarkStart w:id="42" w:name="_GoBack"/>
      <w:bookmarkEnd w:id="40"/>
      <w:bookmarkEnd w:id="42"/>
      <w:r w:rsidRPr="006769B7">
        <w:rPr>
          <w:rFonts w:ascii="Times New Roman" w:eastAsiaTheme="minorEastAsia" w:hAnsi="Times New Roman"/>
          <w:b/>
          <w:color w:val="000000"/>
          <w:sz w:val="28"/>
          <w:lang w:eastAsia="ru-RU"/>
        </w:rPr>
        <w:t xml:space="preserve">ПРОВЕРЯЕМЫЕ ТРЕБОВАНИЯ К РЕЗУЛЬТАТАМ ОСВОЕНИЯ ОСНОВНОЙ </w:t>
      </w:r>
    </w:p>
    <w:p w:rsidR="006769B7" w:rsidRPr="006769B7" w:rsidRDefault="006769B7" w:rsidP="006769B7">
      <w:pPr>
        <w:spacing w:before="199" w:after="199"/>
        <w:ind w:left="120"/>
        <w:rPr>
          <w:rFonts w:eastAsiaTheme="minorEastAsia"/>
          <w:lang w:eastAsia="ru-RU"/>
        </w:rPr>
      </w:pPr>
      <w:r w:rsidRPr="006769B7">
        <w:rPr>
          <w:rFonts w:ascii="Times New Roman" w:eastAsiaTheme="minorEastAsia" w:hAnsi="Times New Roman"/>
          <w:b/>
          <w:color w:val="000000"/>
          <w:sz w:val="28"/>
          <w:lang w:eastAsia="ru-RU"/>
        </w:rPr>
        <w:t xml:space="preserve">ОБРАЗОВАТЕЛЬНОЙ ПРОГРАММЫ </w:t>
      </w:r>
    </w:p>
    <w:p w:rsidR="006769B7" w:rsidRPr="006769B7" w:rsidRDefault="006769B7" w:rsidP="006769B7">
      <w:pPr>
        <w:spacing w:before="199" w:after="199"/>
        <w:ind w:left="120"/>
        <w:rPr>
          <w:rFonts w:eastAsiaTheme="minorEastAsia"/>
          <w:lang w:eastAsia="ru-RU"/>
        </w:rPr>
      </w:pPr>
      <w:r w:rsidRPr="006769B7">
        <w:rPr>
          <w:rFonts w:ascii="Times New Roman" w:eastAsiaTheme="minorEastAsia" w:hAnsi="Times New Roman"/>
          <w:b/>
          <w:color w:val="000000"/>
          <w:sz w:val="28"/>
          <w:lang w:eastAsia="ru-RU"/>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ind w:left="272"/>
              <w:rPr>
                <w:rFonts w:eastAsiaTheme="minorEastAsia"/>
                <w:lang w:eastAsia="ru-RU"/>
              </w:rPr>
            </w:pPr>
            <w:r w:rsidRPr="006769B7">
              <w:rPr>
                <w:rFonts w:ascii="Times New Roman" w:eastAsiaTheme="minorEastAsia" w:hAnsi="Times New Roman"/>
                <w:b/>
                <w:color w:val="000000"/>
                <w:sz w:val="24"/>
                <w:lang w:eastAsia="ru-RU"/>
              </w:rPr>
              <w:t xml:space="preserve"> Код проверяемого результата </w:t>
            </w:r>
          </w:p>
        </w:tc>
        <w:tc>
          <w:tcPr>
            <w:tcW w:w="11984" w:type="dxa"/>
            <w:tcMar>
              <w:top w:w="50" w:type="dxa"/>
              <w:left w:w="100" w:type="dxa"/>
            </w:tcMar>
            <w:vAlign w:val="center"/>
          </w:tcPr>
          <w:p w:rsidR="006769B7" w:rsidRPr="006769B7" w:rsidRDefault="006769B7" w:rsidP="006769B7">
            <w:pPr>
              <w:spacing w:after="0"/>
              <w:ind w:left="272"/>
              <w:rPr>
                <w:rFonts w:eastAsiaTheme="minorEastAsia"/>
                <w:lang w:eastAsia="ru-RU"/>
              </w:rPr>
            </w:pPr>
            <w:r w:rsidRPr="006769B7">
              <w:rPr>
                <w:rFonts w:ascii="Times New Roman" w:eastAsiaTheme="minorEastAsia" w:hAnsi="Times New Roman"/>
                <w:b/>
                <w:color w:val="000000"/>
                <w:sz w:val="24"/>
                <w:lang w:eastAsia="ru-RU"/>
              </w:rPr>
              <w:t xml:space="preserve"> Проверяемые предметные результаты освоения основной образовательной программы начального общего образования </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1.1</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1.2</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proofErr w:type="gramStart"/>
            <w:r w:rsidRPr="006769B7">
              <w:rPr>
                <w:rFonts w:ascii="Times New Roman" w:eastAsiaTheme="minorEastAsia" w:hAnsi="Times New Roman"/>
                <w:color w:val="000000"/>
                <w:sz w:val="24"/>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roofErr w:type="gramEnd"/>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1.3</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читать наизусть не менее 5 стихотворений в соответствии с изученной тематикой произведений</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1.4</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различать художественные произведения и познавательные тексты</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1.5</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6769B7">
              <w:rPr>
                <w:rFonts w:ascii="Times New Roman" w:eastAsiaTheme="minorEastAsia" w:hAnsi="Times New Roman"/>
                <w:color w:val="000000"/>
                <w:sz w:val="24"/>
                <w:lang w:eastAsia="ru-RU"/>
              </w:rPr>
              <w:t>от</w:t>
            </w:r>
            <w:proofErr w:type="gramEnd"/>
            <w:r w:rsidRPr="006769B7">
              <w:rPr>
                <w:rFonts w:ascii="Times New Roman" w:eastAsiaTheme="minorEastAsia" w:hAnsi="Times New Roman"/>
                <w:color w:val="000000"/>
                <w:sz w:val="24"/>
                <w:lang w:eastAsia="ru-RU"/>
              </w:rPr>
              <w:t xml:space="preserve"> эпического</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1.6</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proofErr w:type="gramStart"/>
            <w:r w:rsidRPr="006769B7">
              <w:rPr>
                <w:rFonts w:ascii="Times New Roman" w:eastAsiaTheme="minorEastAsia" w:hAnsi="Times New Roman"/>
                <w:color w:val="000000"/>
                <w:sz w:val="24"/>
                <w:lang w:eastAsia="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w:t>
            </w:r>
            <w:r w:rsidRPr="006769B7">
              <w:rPr>
                <w:rFonts w:ascii="Times New Roman" w:eastAsiaTheme="minorEastAsia" w:hAnsi="Times New Roman"/>
                <w:color w:val="000000"/>
                <w:sz w:val="24"/>
                <w:lang w:eastAsia="ru-RU"/>
              </w:rPr>
              <w:lastRenderedPageBreak/>
              <w:t xml:space="preserve">пословицы, </w:t>
            </w:r>
            <w:proofErr w:type="spellStart"/>
            <w:r w:rsidRPr="006769B7">
              <w:rPr>
                <w:rFonts w:ascii="Times New Roman" w:eastAsiaTheme="minorEastAsia" w:hAnsi="Times New Roman"/>
                <w:color w:val="000000"/>
                <w:sz w:val="24"/>
                <w:lang w:eastAsia="ru-RU"/>
              </w:rPr>
              <w:t>потешки</w:t>
            </w:r>
            <w:proofErr w:type="spellEnd"/>
            <w:r w:rsidRPr="006769B7">
              <w:rPr>
                <w:rFonts w:ascii="Times New Roman" w:eastAsiaTheme="minorEastAsia" w:hAnsi="Times New Roman"/>
                <w:color w:val="000000"/>
                <w:sz w:val="24"/>
                <w:lang w:eastAsia="ru-RU"/>
              </w:rPr>
              <w:t>, небылицы, народные песни, скороговорки, сказки о животных, бытовые и волшебные), приводить примеры произведений фольклора разных народов России;</w:t>
            </w:r>
            <w:proofErr w:type="gramEnd"/>
            <w:r w:rsidRPr="006769B7">
              <w:rPr>
                <w:rFonts w:ascii="Times New Roman" w:eastAsiaTheme="minorEastAsia" w:hAnsi="Times New Roman"/>
                <w:color w:val="000000"/>
                <w:sz w:val="24"/>
                <w:lang w:eastAsia="ru-RU"/>
              </w:rPr>
              <w:t xml:space="preserve">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lastRenderedPageBreak/>
              <w:t>1.7</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1.8</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proofErr w:type="gramStart"/>
            <w:r w:rsidRPr="006769B7">
              <w:rPr>
                <w:rFonts w:ascii="Times New Roman" w:eastAsiaTheme="minorEastAsia" w:hAnsi="Times New Roman"/>
                <w:color w:val="000000"/>
                <w:sz w:val="24"/>
                <w:lang w:eastAsia="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1.9</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1.10</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proofErr w:type="gramStart"/>
            <w:r w:rsidRPr="006769B7">
              <w:rPr>
                <w:rFonts w:ascii="Times New Roman" w:eastAsiaTheme="minorEastAsia" w:hAnsi="Times New Roman"/>
                <w:color w:val="000000"/>
                <w:sz w:val="24"/>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1.11</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lastRenderedPageBreak/>
              <w:t>1.12</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proofErr w:type="gramStart"/>
            <w:r w:rsidRPr="006769B7">
              <w:rPr>
                <w:rFonts w:ascii="Times New Roman" w:eastAsiaTheme="minorEastAsia" w:hAnsi="Times New Roman"/>
                <w:color w:val="000000"/>
                <w:sz w:val="24"/>
                <w:lang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1.13</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читать по ролям с соблюдением норм произношения, расстановки ударения, инсценировать небольшие эпизоды из произведения</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1.14</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1.15</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proofErr w:type="gramStart"/>
            <w:r w:rsidRPr="006769B7">
              <w:rPr>
                <w:rFonts w:ascii="Times New Roman" w:eastAsiaTheme="minorEastAsia" w:hAnsi="Times New Roman"/>
                <w:color w:val="000000"/>
                <w:sz w:val="24"/>
                <w:lang w:eastAsia="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1.16</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proofErr w:type="gramStart"/>
            <w:r w:rsidRPr="006769B7">
              <w:rPr>
                <w:rFonts w:ascii="Times New Roman" w:eastAsiaTheme="minorEastAsia" w:hAnsi="Times New Roman"/>
                <w:color w:val="000000"/>
                <w:sz w:val="24"/>
                <w:lang w:eastAsia="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roofErr w:type="gramEnd"/>
          </w:p>
        </w:tc>
      </w:tr>
      <w:tr w:rsidR="006769B7" w:rsidRPr="006769B7" w:rsidTr="000908B8">
        <w:trPr>
          <w:trHeight w:val="144"/>
        </w:trPr>
        <w:tc>
          <w:tcPr>
            <w:tcW w:w="1694"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1.17</w:t>
            </w:r>
          </w:p>
        </w:tc>
        <w:tc>
          <w:tcPr>
            <w:tcW w:w="11984" w:type="dxa"/>
            <w:tcMar>
              <w:top w:w="50" w:type="dxa"/>
              <w:left w:w="100" w:type="dxa"/>
            </w:tcMar>
            <w:vAlign w:val="center"/>
          </w:tcPr>
          <w:p w:rsidR="006769B7" w:rsidRPr="006769B7" w:rsidRDefault="006769B7" w:rsidP="006769B7">
            <w:pPr>
              <w:shd w:val="clear" w:color="auto" w:fill="FFFFFF"/>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6769B7" w:rsidRPr="006769B7" w:rsidRDefault="006769B7" w:rsidP="006769B7">
      <w:pPr>
        <w:spacing w:after="0"/>
        <w:ind w:left="120"/>
        <w:rPr>
          <w:rFonts w:eastAsiaTheme="minorEastAsia"/>
          <w:lang w:eastAsia="ru-RU"/>
        </w:rPr>
      </w:pPr>
    </w:p>
    <w:p w:rsidR="006769B7" w:rsidRPr="006769B7" w:rsidRDefault="006769B7" w:rsidP="006769B7">
      <w:pPr>
        <w:rPr>
          <w:rFonts w:eastAsiaTheme="minorEastAsia"/>
          <w:lang w:eastAsia="ru-RU"/>
        </w:rPr>
        <w:sectPr w:rsidR="006769B7" w:rsidRPr="006769B7">
          <w:pgSz w:w="11906" w:h="16383"/>
          <w:pgMar w:top="1134" w:right="850" w:bottom="1134" w:left="1701" w:header="720" w:footer="720" w:gutter="0"/>
          <w:cols w:space="720"/>
        </w:sectPr>
      </w:pPr>
    </w:p>
    <w:p w:rsidR="006769B7" w:rsidRPr="006769B7" w:rsidRDefault="006769B7" w:rsidP="006769B7">
      <w:pPr>
        <w:spacing w:before="199" w:after="199"/>
        <w:ind w:left="120"/>
        <w:rPr>
          <w:rFonts w:eastAsiaTheme="minorEastAsia"/>
          <w:lang w:eastAsia="ru-RU"/>
        </w:rPr>
      </w:pPr>
      <w:bookmarkStart w:id="43" w:name="block-54457830"/>
      <w:bookmarkEnd w:id="41"/>
      <w:r w:rsidRPr="006769B7">
        <w:rPr>
          <w:rFonts w:ascii="Times New Roman" w:eastAsiaTheme="minorEastAsia" w:hAnsi="Times New Roman"/>
          <w:b/>
          <w:color w:val="000000"/>
          <w:sz w:val="28"/>
          <w:lang w:eastAsia="ru-RU"/>
        </w:rPr>
        <w:lastRenderedPageBreak/>
        <w:t>ПРОВЕРЯЕМЫЕ ЭЛЕМЕНТЫ СОДЕРЖАНИЯ</w:t>
      </w:r>
    </w:p>
    <w:p w:rsidR="006769B7" w:rsidRPr="006769B7" w:rsidRDefault="006769B7" w:rsidP="006769B7">
      <w:pPr>
        <w:spacing w:before="199" w:after="199"/>
        <w:ind w:left="120"/>
        <w:rPr>
          <w:rFonts w:eastAsiaTheme="minorEastAsia"/>
          <w:lang w:eastAsia="ru-RU"/>
        </w:rPr>
      </w:pPr>
      <w:r w:rsidRPr="006769B7">
        <w:rPr>
          <w:rFonts w:ascii="Times New Roman" w:eastAsiaTheme="minorEastAsia" w:hAnsi="Times New Roman"/>
          <w:b/>
          <w:color w:val="000000"/>
          <w:sz w:val="28"/>
          <w:lang w:eastAsia="ru-RU"/>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ind w:left="272"/>
              <w:rPr>
                <w:rFonts w:eastAsiaTheme="minorEastAsia"/>
                <w:lang w:eastAsia="ru-RU"/>
              </w:rPr>
            </w:pPr>
            <w:r w:rsidRPr="006769B7">
              <w:rPr>
                <w:rFonts w:ascii="Times New Roman" w:eastAsiaTheme="minorEastAsia" w:hAnsi="Times New Roman"/>
                <w:b/>
                <w:color w:val="000000"/>
                <w:sz w:val="24"/>
                <w:lang w:eastAsia="ru-RU"/>
              </w:rPr>
              <w:t xml:space="preserve"> Код </w:t>
            </w:r>
          </w:p>
        </w:tc>
        <w:tc>
          <w:tcPr>
            <w:tcW w:w="12882" w:type="dxa"/>
            <w:tcMar>
              <w:top w:w="50" w:type="dxa"/>
              <w:left w:w="100" w:type="dxa"/>
            </w:tcMar>
            <w:vAlign w:val="center"/>
          </w:tcPr>
          <w:p w:rsidR="006769B7" w:rsidRPr="006769B7" w:rsidRDefault="006769B7" w:rsidP="006769B7">
            <w:pPr>
              <w:spacing w:after="0"/>
              <w:ind w:left="272"/>
              <w:rPr>
                <w:rFonts w:eastAsiaTheme="minorEastAsia"/>
                <w:lang w:eastAsia="ru-RU"/>
              </w:rPr>
            </w:pPr>
            <w:r w:rsidRPr="006769B7">
              <w:rPr>
                <w:rFonts w:ascii="Times New Roman" w:eastAsiaTheme="minorEastAsia" w:hAnsi="Times New Roman"/>
                <w:b/>
                <w:color w:val="000000"/>
                <w:sz w:val="24"/>
                <w:lang w:eastAsia="ru-RU"/>
              </w:rPr>
              <w:t xml:space="preserve"> Проверяемый элемент содержания </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Произведения о Родине</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1.1</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Образ родной земли в стихотворных и прозаических произведениях писателей и поэтов Х</w:t>
            </w:r>
            <w:proofErr w:type="gramStart"/>
            <w:r w:rsidRPr="006769B7">
              <w:rPr>
                <w:rFonts w:ascii="Times New Roman" w:eastAsiaTheme="minorEastAsia" w:hAnsi="Times New Roman"/>
                <w:color w:val="000000"/>
                <w:sz w:val="24"/>
                <w:lang w:eastAsia="ru-RU"/>
              </w:rPr>
              <w:t>I</w:t>
            </w:r>
            <w:proofErr w:type="gramEnd"/>
            <w:r w:rsidRPr="006769B7">
              <w:rPr>
                <w:rFonts w:ascii="Times New Roman" w:eastAsiaTheme="minorEastAsia" w:hAnsi="Times New Roman"/>
                <w:color w:val="000000"/>
                <w:sz w:val="24"/>
                <w:lang w:eastAsia="ru-RU"/>
              </w:rPr>
              <w:t xml:space="preserve">Х и ХХ вв. (по выбору, не менее четырёх, например, произведения С.Т. Романовского, А.Т. Твардовского, С.Д. Дрожжина, В.М. </w:t>
            </w:r>
            <w:proofErr w:type="spellStart"/>
            <w:r w:rsidRPr="006769B7">
              <w:rPr>
                <w:rFonts w:ascii="Times New Roman" w:eastAsiaTheme="minorEastAsia" w:hAnsi="Times New Roman"/>
                <w:color w:val="000000"/>
                <w:sz w:val="24"/>
                <w:lang w:eastAsia="ru-RU"/>
              </w:rPr>
              <w:t>Пескова</w:t>
            </w:r>
            <w:proofErr w:type="spellEnd"/>
            <w:r w:rsidRPr="006769B7">
              <w:rPr>
                <w:rFonts w:ascii="Times New Roman" w:eastAsiaTheme="minorEastAsia" w:hAnsi="Times New Roman"/>
                <w:color w:val="000000"/>
                <w:sz w:val="24"/>
                <w:lang w:eastAsia="ru-RU"/>
              </w:rPr>
              <w:t xml:space="preserve"> и другие). </w:t>
            </w:r>
            <w:proofErr w:type="gramStart"/>
            <w:r w:rsidRPr="006769B7">
              <w:rPr>
                <w:rFonts w:ascii="Times New Roman" w:eastAsiaTheme="minorEastAsia" w:hAnsi="Times New Roman"/>
                <w:color w:val="000000"/>
                <w:sz w:val="24"/>
                <w:lang w:eastAsia="ru-RU"/>
              </w:rPr>
              <w:t>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roofErr w:type="gramEnd"/>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1.2</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1.3</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1.4</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Понятие исторической песни; песни на тему Великой Отечественной войны (2 – 3 произведения по выбору)</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2</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Фольклор (устное народное творчество)</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2.1</w:t>
            </w:r>
          </w:p>
        </w:tc>
        <w:tc>
          <w:tcPr>
            <w:tcW w:w="12882" w:type="dxa"/>
            <w:tcMar>
              <w:top w:w="50" w:type="dxa"/>
              <w:left w:w="100" w:type="dxa"/>
            </w:tcMar>
            <w:vAlign w:val="center"/>
          </w:tcPr>
          <w:p w:rsidR="006769B7" w:rsidRPr="006769B7" w:rsidRDefault="006769B7" w:rsidP="006769B7">
            <w:pPr>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 xml:space="preserve">Фольклор как народная духовная культура (произведения по выбору). Многообразие видов фольклора: </w:t>
            </w:r>
            <w:proofErr w:type="gramStart"/>
            <w:r w:rsidRPr="006769B7">
              <w:rPr>
                <w:rFonts w:ascii="Times New Roman" w:eastAsiaTheme="minorEastAsia" w:hAnsi="Times New Roman"/>
                <w:color w:val="000000"/>
                <w:sz w:val="24"/>
                <w:lang w:eastAsia="ru-RU"/>
              </w:rPr>
              <w:t>словесный</w:t>
            </w:r>
            <w:proofErr w:type="gramEnd"/>
            <w:r w:rsidRPr="006769B7">
              <w:rPr>
                <w:rFonts w:ascii="Times New Roman" w:eastAsiaTheme="minorEastAsia" w:hAnsi="Times New Roman"/>
                <w:color w:val="000000"/>
                <w:sz w:val="24"/>
                <w:lang w:eastAsia="ru-RU"/>
              </w:rPr>
              <w:t>, музыкальный, обрядовый (календарный). Культурное значение фольклора для появления художественной литературы</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2.2</w:t>
            </w:r>
          </w:p>
        </w:tc>
        <w:tc>
          <w:tcPr>
            <w:tcW w:w="12882" w:type="dxa"/>
            <w:tcMar>
              <w:top w:w="50" w:type="dxa"/>
              <w:left w:w="100" w:type="dxa"/>
            </w:tcMar>
            <w:vAlign w:val="center"/>
          </w:tcPr>
          <w:p w:rsidR="006769B7" w:rsidRPr="006769B7" w:rsidRDefault="006769B7" w:rsidP="006769B7">
            <w:pPr>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Малые жанры фольклора (назначение, сравнение, классификация). Собиратели фольклора (А.Н. Афанасьев, В.И. Даль)</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2.3</w:t>
            </w:r>
          </w:p>
        </w:tc>
        <w:tc>
          <w:tcPr>
            <w:tcW w:w="12882" w:type="dxa"/>
            <w:tcMar>
              <w:top w:w="50" w:type="dxa"/>
              <w:left w:w="100" w:type="dxa"/>
            </w:tcMar>
            <w:vAlign w:val="center"/>
          </w:tcPr>
          <w:p w:rsidR="006769B7" w:rsidRPr="006769B7" w:rsidRDefault="006769B7" w:rsidP="006769B7">
            <w:pPr>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Виды сказок: о животных, бытовые, волшебные. 2 – 3 русские народные сказки по выбору и 2 – 3 сказки народов России по выбору</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2.4</w:t>
            </w:r>
          </w:p>
        </w:tc>
        <w:tc>
          <w:tcPr>
            <w:tcW w:w="12882" w:type="dxa"/>
            <w:tcMar>
              <w:top w:w="50" w:type="dxa"/>
              <w:left w:w="100" w:type="dxa"/>
            </w:tcMar>
            <w:vAlign w:val="center"/>
          </w:tcPr>
          <w:p w:rsidR="006769B7" w:rsidRPr="006769B7" w:rsidRDefault="006769B7" w:rsidP="006769B7">
            <w:pPr>
              <w:spacing w:after="0" w:line="336" w:lineRule="auto"/>
              <w:ind w:left="365"/>
              <w:jc w:val="both"/>
              <w:rPr>
                <w:rFonts w:eastAsiaTheme="minorEastAsia"/>
                <w:lang w:eastAsia="ru-RU"/>
              </w:rPr>
            </w:pPr>
            <w:r w:rsidRPr="006769B7">
              <w:rPr>
                <w:rFonts w:ascii="Times New Roman" w:eastAsiaTheme="minorEastAsia" w:hAnsi="Times New Roman"/>
                <w:color w:val="000000"/>
                <w:sz w:val="24"/>
                <w:lang w:eastAsia="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2.5</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 xml:space="preserve">Былины из цикла об Илье Муромце, Алёше Поповиче, Добрыне Никитиче (1 – 2 по выбору). Образы русских богатырей: Ильи Муромца, Алёши </w:t>
            </w:r>
            <w:r w:rsidRPr="006769B7">
              <w:rPr>
                <w:rFonts w:ascii="Times New Roman" w:eastAsiaTheme="minorEastAsia" w:hAnsi="Times New Roman"/>
                <w:color w:val="000000"/>
                <w:sz w:val="24"/>
                <w:lang w:eastAsia="ru-RU"/>
              </w:rPr>
              <w:lastRenderedPageBreak/>
              <w:t>Поповича, Добрыни Никитича, Никиты Кожемяки</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lastRenderedPageBreak/>
              <w:t>3</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Творчество А.С. Пушкина</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3.1</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Картины природы в лирических произведениях А.С. Пушкина (на примере 2 – 3 произведений). Стихотворения: «Няне», «Осень» (отрывки), «Зимняя дорога» и другие.</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3.2</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Литературные сказки А.С. Пушкина в стихах: «Сказка о мёртвой царевне и о семи богатырях». Фольклорная основа авторской сказки</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4</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 xml:space="preserve">Басни И.А. Крылова, И.И. </w:t>
            </w:r>
            <w:proofErr w:type="spellStart"/>
            <w:r w:rsidRPr="006769B7">
              <w:rPr>
                <w:rFonts w:ascii="Times New Roman" w:eastAsiaTheme="minorEastAsia" w:hAnsi="Times New Roman"/>
                <w:color w:val="000000"/>
                <w:sz w:val="24"/>
                <w:lang w:eastAsia="ru-RU"/>
              </w:rPr>
              <w:t>Хемницера</w:t>
            </w:r>
            <w:proofErr w:type="spellEnd"/>
            <w:r w:rsidRPr="006769B7">
              <w:rPr>
                <w:rFonts w:ascii="Times New Roman" w:eastAsiaTheme="minorEastAsia" w:hAnsi="Times New Roman"/>
                <w:color w:val="000000"/>
                <w:sz w:val="24"/>
                <w:lang w:eastAsia="ru-RU"/>
              </w:rPr>
              <w:t>, Л.Н. Толстого, С.В. Михалкова (не менее трех). Басня как лиро-эпический жанр. Аллегория в баснях</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4.1</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 xml:space="preserve">Басни И.А. Крылова: «Стрекоза и муравей», «Квартет» и другие </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4.2</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 xml:space="preserve">Басни стихотворные и прозаические. И.И. </w:t>
            </w:r>
            <w:proofErr w:type="spellStart"/>
            <w:r w:rsidRPr="006769B7">
              <w:rPr>
                <w:rFonts w:ascii="Times New Roman" w:eastAsiaTheme="minorEastAsia" w:hAnsi="Times New Roman"/>
                <w:color w:val="000000"/>
                <w:sz w:val="24"/>
                <w:lang w:eastAsia="ru-RU"/>
              </w:rPr>
              <w:t>Хемницер</w:t>
            </w:r>
            <w:proofErr w:type="spellEnd"/>
            <w:r w:rsidRPr="006769B7">
              <w:rPr>
                <w:rFonts w:ascii="Times New Roman" w:eastAsiaTheme="minorEastAsia" w:hAnsi="Times New Roman"/>
                <w:color w:val="000000"/>
                <w:sz w:val="24"/>
                <w:lang w:eastAsia="ru-RU"/>
              </w:rPr>
              <w:t xml:space="preserve"> «Стрекоза», Л.Н. Толстой «Стрекоза и муравьи», С.В. Михалков и другие</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5</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Лирические произведения М.Ю. Лермонтова (не менее трёх). Стихотворения: «Утёс», «Парус», «Москва, Москва! …Люблю тебя как сын…» и другие</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6</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Литературная сказка (две-три по выбору). П.П. Бажов «Серебряное копытце», П.П. Ершов «Конёк-Горбунок», С.Т. Аксаков «Аленький цветочек» и другие</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7</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Картины природы в творчестве поэтов и писателей Х</w:t>
            </w:r>
            <w:proofErr w:type="gramStart"/>
            <w:r w:rsidRPr="006769B7">
              <w:rPr>
                <w:rFonts w:ascii="Times New Roman" w:eastAsiaTheme="minorEastAsia" w:hAnsi="Times New Roman"/>
                <w:color w:val="000000"/>
                <w:sz w:val="24"/>
                <w:lang w:eastAsia="ru-RU"/>
              </w:rPr>
              <w:t>I</w:t>
            </w:r>
            <w:proofErr w:type="gramEnd"/>
            <w:r w:rsidRPr="006769B7">
              <w:rPr>
                <w:rFonts w:ascii="Times New Roman" w:eastAsiaTheme="minorEastAsia" w:hAnsi="Times New Roman"/>
                <w:color w:val="000000"/>
                <w:sz w:val="24"/>
                <w:lang w:eastAsia="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8</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9</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w:t>
            </w:r>
            <w:proofErr w:type="spellStart"/>
            <w:r w:rsidRPr="006769B7">
              <w:rPr>
                <w:rFonts w:ascii="Times New Roman" w:eastAsiaTheme="minorEastAsia" w:hAnsi="Times New Roman"/>
                <w:color w:val="000000"/>
                <w:sz w:val="24"/>
                <w:lang w:eastAsia="ru-RU"/>
              </w:rPr>
              <w:t>Капалуха</w:t>
            </w:r>
            <w:proofErr w:type="spellEnd"/>
            <w:r w:rsidRPr="006769B7">
              <w:rPr>
                <w:rFonts w:ascii="Times New Roman" w:eastAsiaTheme="minorEastAsia" w:hAnsi="Times New Roman"/>
                <w:color w:val="000000"/>
                <w:sz w:val="24"/>
                <w:lang w:eastAsia="ru-RU"/>
              </w:rPr>
              <w:t>», М.М. Пришвин «Выскочка» и другие (по выбору)</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10</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lastRenderedPageBreak/>
              <w:t>11</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Пьеса (одна по выбору). С.Я. Маршак «Двенадцать месяцев» и другие</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12</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 xml:space="preserve">Юмористические произведения. Круг чтения (не менее двух произведений по выбору): на примере рассказов М.М. Зощенко, В.Ю. Драгунского, Н.Н. Носова, В.В. </w:t>
            </w:r>
            <w:proofErr w:type="spellStart"/>
            <w:r w:rsidRPr="006769B7">
              <w:rPr>
                <w:rFonts w:ascii="Times New Roman" w:eastAsiaTheme="minorEastAsia" w:hAnsi="Times New Roman"/>
                <w:color w:val="000000"/>
                <w:sz w:val="24"/>
                <w:lang w:eastAsia="ru-RU"/>
              </w:rPr>
              <w:t>Голявкина</w:t>
            </w:r>
            <w:proofErr w:type="spellEnd"/>
            <w:r w:rsidRPr="006769B7">
              <w:rPr>
                <w:rFonts w:ascii="Times New Roman" w:eastAsiaTheme="minorEastAsia" w:hAnsi="Times New Roman"/>
                <w:color w:val="000000"/>
                <w:sz w:val="24"/>
                <w:lang w:eastAsia="ru-RU"/>
              </w:rPr>
              <w:t>. В.Ю. Драгунский «Денискины рассказы» (1 – 2 произведения по выбору), Н.Н. Носов «Витя Малеев в школе и дома» (отдельные главы) и другие</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13</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Зарубежная литература</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13.1</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Литературные сказки зарубежных писателей Ш. Перро, Х.-К. Андерсена, братьев Гримм и других (по выбору). Х.-К. Андерсен «Дикие лебеди», «Русалочка»</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13.2</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 xml:space="preserve">Приключенческая зарубежная литература: произведения Дж. Свифта, Марка Твена и других. Д. Свифт «Приключения Гулливера» (отдельные главы), Марк Твен «Том </w:t>
            </w:r>
            <w:proofErr w:type="spellStart"/>
            <w:r w:rsidRPr="006769B7">
              <w:rPr>
                <w:rFonts w:ascii="Times New Roman" w:eastAsiaTheme="minorEastAsia" w:hAnsi="Times New Roman"/>
                <w:color w:val="000000"/>
                <w:sz w:val="24"/>
                <w:lang w:eastAsia="ru-RU"/>
              </w:rPr>
              <w:t>Сойер</w:t>
            </w:r>
            <w:proofErr w:type="spellEnd"/>
            <w:r w:rsidRPr="006769B7">
              <w:rPr>
                <w:rFonts w:ascii="Times New Roman" w:eastAsiaTheme="minorEastAsia" w:hAnsi="Times New Roman"/>
                <w:color w:val="000000"/>
                <w:sz w:val="24"/>
                <w:lang w:eastAsia="ru-RU"/>
              </w:rPr>
              <w:t>» (отдельные главы) и другие (по выбору)</w:t>
            </w:r>
          </w:p>
        </w:tc>
      </w:tr>
      <w:tr w:rsidR="006769B7" w:rsidRPr="006769B7" w:rsidTr="000908B8">
        <w:trPr>
          <w:trHeight w:val="144"/>
        </w:trPr>
        <w:tc>
          <w:tcPr>
            <w:tcW w:w="1195" w:type="dxa"/>
            <w:tcMar>
              <w:top w:w="50" w:type="dxa"/>
              <w:left w:w="100" w:type="dxa"/>
            </w:tcMar>
            <w:vAlign w:val="center"/>
          </w:tcPr>
          <w:p w:rsidR="006769B7" w:rsidRPr="006769B7" w:rsidRDefault="006769B7" w:rsidP="006769B7">
            <w:pPr>
              <w:spacing w:after="0" w:line="336" w:lineRule="auto"/>
              <w:ind w:left="365"/>
              <w:jc w:val="center"/>
              <w:rPr>
                <w:rFonts w:eastAsiaTheme="minorEastAsia"/>
                <w:lang w:eastAsia="ru-RU"/>
              </w:rPr>
            </w:pPr>
            <w:r w:rsidRPr="006769B7">
              <w:rPr>
                <w:rFonts w:ascii="Times New Roman" w:eastAsiaTheme="minorEastAsia" w:hAnsi="Times New Roman"/>
                <w:color w:val="000000"/>
                <w:sz w:val="24"/>
                <w:lang w:eastAsia="ru-RU"/>
              </w:rPr>
              <w:t>14</w:t>
            </w:r>
          </w:p>
        </w:tc>
        <w:tc>
          <w:tcPr>
            <w:tcW w:w="12882" w:type="dxa"/>
            <w:tcMar>
              <w:top w:w="50" w:type="dxa"/>
              <w:left w:w="100" w:type="dxa"/>
            </w:tcMar>
            <w:vAlign w:val="center"/>
          </w:tcPr>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 xml:space="preserve">Сведения по теории и истории литературы. Автор, писатель. Произведение. </w:t>
            </w:r>
            <w:proofErr w:type="gramStart"/>
            <w:r w:rsidRPr="006769B7">
              <w:rPr>
                <w:rFonts w:ascii="Times New Roman" w:eastAsiaTheme="minorEastAsia" w:hAnsi="Times New Roman"/>
                <w:color w:val="000000"/>
                <w:sz w:val="24"/>
                <w:lang w:eastAsia="ru-RU"/>
              </w:rPr>
              <w:t>Жанры (стихотворение, басня, рассказ, повесть, драма); жанры фольклора малые (</w:t>
            </w:r>
            <w:proofErr w:type="spellStart"/>
            <w:r w:rsidRPr="006769B7">
              <w:rPr>
                <w:rFonts w:ascii="Times New Roman" w:eastAsiaTheme="minorEastAsia" w:hAnsi="Times New Roman"/>
                <w:color w:val="000000"/>
                <w:sz w:val="24"/>
                <w:lang w:eastAsia="ru-RU"/>
              </w:rPr>
              <w:t>потешка</w:t>
            </w:r>
            <w:proofErr w:type="spellEnd"/>
            <w:r w:rsidRPr="006769B7">
              <w:rPr>
                <w:rFonts w:ascii="Times New Roman" w:eastAsiaTheme="minorEastAsia" w:hAnsi="Times New Roman"/>
                <w:color w:val="000000"/>
                <w:sz w:val="24"/>
                <w:lang w:eastAsia="ru-RU"/>
              </w:rPr>
              <w:t>, считалка, небылица, пословица, загадка, народная песня, былина и другие).</w:t>
            </w:r>
            <w:proofErr w:type="gramEnd"/>
            <w:r w:rsidRPr="006769B7">
              <w:rPr>
                <w:rFonts w:ascii="Times New Roman" w:eastAsiaTheme="minorEastAsia" w:hAnsi="Times New Roman"/>
                <w:color w:val="000000"/>
                <w:sz w:val="24"/>
                <w:lang w:eastAsia="ru-RU"/>
              </w:rPr>
              <w:t xml:space="preserve"> </w:t>
            </w:r>
            <w:proofErr w:type="gramStart"/>
            <w:r w:rsidRPr="006769B7">
              <w:rPr>
                <w:rFonts w:ascii="Times New Roman" w:eastAsiaTheme="minorEastAsia" w:hAnsi="Times New Roman"/>
                <w:color w:val="000000"/>
                <w:sz w:val="24"/>
                <w:lang w:eastAsia="ru-RU"/>
              </w:rPr>
              <w:t>Фольклорная сказка (сказка</w:t>
            </w:r>
            <w:proofErr w:type="gramEnd"/>
          </w:p>
          <w:p w:rsidR="006769B7" w:rsidRPr="006769B7" w:rsidRDefault="006769B7" w:rsidP="006769B7">
            <w:pPr>
              <w:spacing w:after="0" w:line="312" w:lineRule="auto"/>
              <w:ind w:left="365"/>
              <w:jc w:val="both"/>
              <w:rPr>
                <w:rFonts w:eastAsiaTheme="minorEastAsia"/>
                <w:lang w:eastAsia="ru-RU"/>
              </w:rPr>
            </w:pPr>
            <w:r w:rsidRPr="006769B7">
              <w:rPr>
                <w:rFonts w:ascii="Times New Roman" w:eastAsiaTheme="minorEastAsia" w:hAnsi="Times New Roman"/>
                <w:color w:val="000000"/>
                <w:sz w:val="24"/>
                <w:lang w:eastAsia="ru-RU"/>
              </w:rPr>
              <w:t>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Эпос. Лирика. Драма. Проза и поэзия</w:t>
            </w:r>
          </w:p>
        </w:tc>
      </w:tr>
    </w:tbl>
    <w:p w:rsidR="006769B7" w:rsidRPr="006769B7" w:rsidRDefault="006769B7" w:rsidP="006769B7">
      <w:pPr>
        <w:rPr>
          <w:rFonts w:eastAsiaTheme="minorEastAsia"/>
          <w:lang w:eastAsia="ru-RU"/>
        </w:rPr>
        <w:sectPr w:rsidR="006769B7" w:rsidRPr="006769B7">
          <w:pgSz w:w="11906" w:h="16383"/>
          <w:pgMar w:top="1134" w:right="850" w:bottom="1134" w:left="1701" w:header="720" w:footer="720" w:gutter="0"/>
          <w:cols w:space="720"/>
        </w:sectPr>
      </w:pPr>
    </w:p>
    <w:p w:rsidR="006769B7" w:rsidRPr="006769B7" w:rsidRDefault="006769B7" w:rsidP="006769B7">
      <w:pPr>
        <w:spacing w:after="0"/>
        <w:ind w:left="120"/>
        <w:rPr>
          <w:rFonts w:eastAsiaTheme="minorEastAsia"/>
          <w:lang w:eastAsia="ru-RU"/>
        </w:rPr>
      </w:pPr>
      <w:bookmarkStart w:id="44" w:name="block-54457829"/>
      <w:bookmarkEnd w:id="43"/>
      <w:r w:rsidRPr="006769B7">
        <w:rPr>
          <w:rFonts w:ascii="Times New Roman" w:eastAsiaTheme="minorEastAsia" w:hAnsi="Times New Roman"/>
          <w:b/>
          <w:color w:val="000000"/>
          <w:sz w:val="28"/>
          <w:lang w:eastAsia="ru-RU"/>
        </w:rPr>
        <w:lastRenderedPageBreak/>
        <w:t>УЧЕБНО-МЕТОДИЧЕСКОЕ ОБЕСПЕЧЕНИЕ ОБРАЗОВАТЕЛЬНОГО ПРОЦЕССА</w:t>
      </w:r>
    </w:p>
    <w:p w:rsidR="006769B7" w:rsidRPr="006769B7" w:rsidRDefault="006769B7" w:rsidP="006769B7">
      <w:pPr>
        <w:spacing w:after="0" w:line="480" w:lineRule="auto"/>
        <w:ind w:left="120"/>
        <w:rPr>
          <w:rFonts w:eastAsiaTheme="minorEastAsia"/>
          <w:lang w:eastAsia="ru-RU"/>
        </w:rPr>
      </w:pPr>
      <w:r w:rsidRPr="006769B7">
        <w:rPr>
          <w:rFonts w:ascii="Times New Roman" w:eastAsiaTheme="minorEastAsia" w:hAnsi="Times New Roman"/>
          <w:b/>
          <w:color w:val="000000"/>
          <w:sz w:val="28"/>
          <w:lang w:eastAsia="ru-RU"/>
        </w:rPr>
        <w:t>ОБЯЗАТЕЛЬНЫЕ УЧЕБНЫЕ МАТЕРИАЛЫ ДЛЯ УЧЕНИКА</w:t>
      </w:r>
    </w:p>
    <w:p w:rsidR="006769B7" w:rsidRPr="006769B7" w:rsidRDefault="006769B7" w:rsidP="006769B7">
      <w:pPr>
        <w:spacing w:after="0" w:line="480" w:lineRule="auto"/>
        <w:ind w:left="120"/>
        <w:rPr>
          <w:rFonts w:eastAsiaTheme="minorEastAsia"/>
          <w:lang w:eastAsia="ru-RU"/>
        </w:rPr>
      </w:pPr>
      <w:bookmarkStart w:id="45" w:name="affad5d6-e7c5-4217-a5f0-770d8e0e87a8"/>
      <w:r w:rsidRPr="006769B7">
        <w:rPr>
          <w:rFonts w:ascii="Times New Roman" w:eastAsiaTheme="minorEastAsia" w:hAnsi="Times New Roman"/>
          <w:color w:val="000000"/>
          <w:sz w:val="28"/>
          <w:lang w:eastAsia="ru-RU"/>
        </w:rPr>
        <w:t>• Литературное чтение: 4-й класс: учебник: в 2 частях; 13-е издание, переработанное Климанова Л.Ф., Горецкий В.Г., Голованова М.В. и др. Акционерное общество «Издательство «Просвещение»</w:t>
      </w:r>
      <w:bookmarkEnd w:id="45"/>
    </w:p>
    <w:p w:rsidR="006769B7" w:rsidRPr="006769B7" w:rsidRDefault="006769B7" w:rsidP="006769B7">
      <w:pPr>
        <w:spacing w:after="0"/>
        <w:rPr>
          <w:rFonts w:eastAsiaTheme="minorEastAsia"/>
          <w:lang w:eastAsia="ru-RU"/>
        </w:rPr>
      </w:pPr>
    </w:p>
    <w:p w:rsidR="006769B7" w:rsidRPr="006769B7" w:rsidRDefault="006769B7" w:rsidP="006769B7">
      <w:pPr>
        <w:spacing w:after="0" w:line="480" w:lineRule="auto"/>
        <w:ind w:left="120"/>
        <w:rPr>
          <w:rFonts w:eastAsiaTheme="minorEastAsia"/>
          <w:lang w:eastAsia="ru-RU"/>
        </w:rPr>
      </w:pPr>
      <w:r w:rsidRPr="006769B7">
        <w:rPr>
          <w:rFonts w:ascii="Times New Roman" w:eastAsiaTheme="minorEastAsia" w:hAnsi="Times New Roman"/>
          <w:b/>
          <w:color w:val="000000"/>
          <w:sz w:val="28"/>
          <w:lang w:eastAsia="ru-RU"/>
        </w:rPr>
        <w:t>МЕТОДИЧЕСКИЕ МАТЕРИАЛЫ ДЛЯ УЧИТЕЛЯ</w:t>
      </w:r>
    </w:p>
    <w:p w:rsidR="006769B7" w:rsidRPr="006769B7" w:rsidRDefault="006769B7" w:rsidP="006769B7">
      <w:pPr>
        <w:spacing w:after="0" w:line="480" w:lineRule="auto"/>
        <w:ind w:left="120"/>
        <w:rPr>
          <w:rFonts w:eastAsiaTheme="minorEastAsia"/>
          <w:lang w:eastAsia="ru-RU"/>
        </w:rPr>
      </w:pPr>
      <w:bookmarkStart w:id="46" w:name="d455677a-27ca-4068-ae57-28f9d9f99a29"/>
      <w:r w:rsidRPr="006769B7">
        <w:rPr>
          <w:rFonts w:ascii="Times New Roman" w:eastAsiaTheme="minorEastAsia" w:hAnsi="Times New Roman"/>
          <w:color w:val="000000"/>
          <w:sz w:val="28"/>
          <w:lang w:eastAsia="ru-RU"/>
        </w:rPr>
        <w:t>Поурочные разработки</w:t>
      </w:r>
      <w:bookmarkEnd w:id="46"/>
    </w:p>
    <w:p w:rsidR="006769B7" w:rsidRPr="006769B7" w:rsidRDefault="006769B7" w:rsidP="006769B7">
      <w:pPr>
        <w:spacing w:after="0"/>
        <w:ind w:left="120"/>
        <w:rPr>
          <w:rFonts w:eastAsiaTheme="minorEastAsia"/>
          <w:lang w:eastAsia="ru-RU"/>
        </w:rPr>
      </w:pPr>
    </w:p>
    <w:p w:rsidR="006769B7" w:rsidRPr="006769B7" w:rsidRDefault="006769B7" w:rsidP="006769B7">
      <w:pPr>
        <w:spacing w:after="0" w:line="480" w:lineRule="auto"/>
        <w:ind w:left="120"/>
        <w:rPr>
          <w:rFonts w:eastAsiaTheme="minorEastAsia"/>
          <w:lang w:eastAsia="ru-RU"/>
        </w:rPr>
      </w:pPr>
      <w:r w:rsidRPr="006769B7">
        <w:rPr>
          <w:rFonts w:ascii="Times New Roman" w:eastAsiaTheme="minorEastAsia" w:hAnsi="Times New Roman"/>
          <w:b/>
          <w:color w:val="000000"/>
          <w:sz w:val="28"/>
          <w:lang w:eastAsia="ru-RU"/>
        </w:rPr>
        <w:t>ЦИФРОВЫЕ ОБРАЗОВАТЕЛЬНЫЕ РЕСУРСЫ И РЕСУРСЫ СЕТИ ИНТЕРНЕТ</w:t>
      </w:r>
    </w:p>
    <w:p w:rsidR="006769B7" w:rsidRPr="006769B7" w:rsidRDefault="006769B7" w:rsidP="006769B7">
      <w:pPr>
        <w:spacing w:after="0" w:line="480" w:lineRule="auto"/>
        <w:ind w:left="120"/>
        <w:rPr>
          <w:rFonts w:eastAsiaTheme="minorEastAsia"/>
          <w:lang w:eastAsia="ru-RU"/>
        </w:rPr>
      </w:pPr>
      <w:bookmarkStart w:id="47" w:name="ead47bee-61c2-4353-b0fd-07c1eef54e3f"/>
      <w:proofErr w:type="spellStart"/>
      <w:r w:rsidRPr="006769B7">
        <w:rPr>
          <w:rFonts w:ascii="Times New Roman" w:eastAsiaTheme="minorEastAsia" w:hAnsi="Times New Roman"/>
          <w:color w:val="000000"/>
          <w:sz w:val="28"/>
          <w:lang w:eastAsia="ru-RU"/>
        </w:rPr>
        <w:t>Учи</w:t>
      </w:r>
      <w:proofErr w:type="gramStart"/>
      <w:r w:rsidRPr="006769B7">
        <w:rPr>
          <w:rFonts w:ascii="Times New Roman" w:eastAsiaTheme="minorEastAsia" w:hAnsi="Times New Roman"/>
          <w:color w:val="000000"/>
          <w:sz w:val="28"/>
          <w:lang w:eastAsia="ru-RU"/>
        </w:rPr>
        <w:t>.р</w:t>
      </w:r>
      <w:proofErr w:type="gramEnd"/>
      <w:r w:rsidRPr="006769B7">
        <w:rPr>
          <w:rFonts w:ascii="Times New Roman" w:eastAsiaTheme="minorEastAsia" w:hAnsi="Times New Roman"/>
          <w:color w:val="000000"/>
          <w:sz w:val="28"/>
          <w:lang w:eastAsia="ru-RU"/>
        </w:rPr>
        <w:t>у</w:t>
      </w:r>
      <w:proofErr w:type="spellEnd"/>
      <w:r w:rsidRPr="006769B7">
        <w:rPr>
          <w:rFonts w:ascii="Times New Roman" w:eastAsiaTheme="minorEastAsia" w:hAnsi="Times New Roman"/>
          <w:color w:val="000000"/>
          <w:sz w:val="28"/>
          <w:lang w:eastAsia="ru-RU"/>
        </w:rPr>
        <w:t xml:space="preserve">, </w:t>
      </w:r>
      <w:proofErr w:type="spellStart"/>
      <w:r w:rsidRPr="006769B7">
        <w:rPr>
          <w:rFonts w:ascii="Times New Roman" w:eastAsiaTheme="minorEastAsia" w:hAnsi="Times New Roman"/>
          <w:color w:val="000000"/>
          <w:sz w:val="28"/>
          <w:lang w:eastAsia="ru-RU"/>
        </w:rPr>
        <w:t>инфоурок</w:t>
      </w:r>
      <w:bookmarkEnd w:id="47"/>
      <w:proofErr w:type="spellEnd"/>
    </w:p>
    <w:p w:rsidR="006769B7" w:rsidRPr="006769B7" w:rsidRDefault="006769B7" w:rsidP="006769B7">
      <w:pPr>
        <w:rPr>
          <w:rFonts w:eastAsiaTheme="minorEastAsia"/>
          <w:lang w:eastAsia="ru-RU"/>
        </w:rPr>
        <w:sectPr w:rsidR="006769B7" w:rsidRPr="006769B7">
          <w:pgSz w:w="11906" w:h="16383"/>
          <w:pgMar w:top="1134" w:right="850" w:bottom="1134" w:left="1701" w:header="720" w:footer="720" w:gutter="0"/>
          <w:cols w:space="720"/>
        </w:sectPr>
      </w:pPr>
    </w:p>
    <w:bookmarkEnd w:id="44"/>
    <w:p w:rsidR="006769B7" w:rsidRPr="006769B7" w:rsidRDefault="006769B7" w:rsidP="006769B7">
      <w:pPr>
        <w:rPr>
          <w:rFonts w:eastAsiaTheme="minorEastAsia"/>
          <w:lang w:eastAsia="ru-RU"/>
        </w:rPr>
      </w:pPr>
    </w:p>
    <w:p w:rsidR="00C16A2F" w:rsidRDefault="00C16A2F"/>
    <w:sectPr w:rsidR="00C16A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4135"/>
    <w:multiLevelType w:val="multilevel"/>
    <w:tmpl w:val="9D263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824770"/>
    <w:multiLevelType w:val="multilevel"/>
    <w:tmpl w:val="A8D44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C6F96"/>
    <w:multiLevelType w:val="multilevel"/>
    <w:tmpl w:val="2E7A7D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402F71"/>
    <w:multiLevelType w:val="multilevel"/>
    <w:tmpl w:val="A1805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101163"/>
    <w:multiLevelType w:val="multilevel"/>
    <w:tmpl w:val="571EA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1E776B"/>
    <w:multiLevelType w:val="multilevel"/>
    <w:tmpl w:val="33C21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27A85"/>
    <w:multiLevelType w:val="multilevel"/>
    <w:tmpl w:val="082CD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C7634"/>
    <w:multiLevelType w:val="multilevel"/>
    <w:tmpl w:val="0F64D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7A7981"/>
    <w:multiLevelType w:val="multilevel"/>
    <w:tmpl w:val="19089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D63FFE"/>
    <w:multiLevelType w:val="multilevel"/>
    <w:tmpl w:val="509AB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5B3804"/>
    <w:multiLevelType w:val="multilevel"/>
    <w:tmpl w:val="7DD6D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F2456B"/>
    <w:multiLevelType w:val="multilevel"/>
    <w:tmpl w:val="C4323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A40A53"/>
    <w:multiLevelType w:val="multilevel"/>
    <w:tmpl w:val="9A540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CA017A"/>
    <w:multiLevelType w:val="multilevel"/>
    <w:tmpl w:val="870A1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E80541"/>
    <w:multiLevelType w:val="multilevel"/>
    <w:tmpl w:val="86DC2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497722"/>
    <w:multiLevelType w:val="multilevel"/>
    <w:tmpl w:val="65FCE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6A30AA"/>
    <w:multiLevelType w:val="multilevel"/>
    <w:tmpl w:val="66AEA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A71412"/>
    <w:multiLevelType w:val="multilevel"/>
    <w:tmpl w:val="6ED08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115A0F"/>
    <w:multiLevelType w:val="multilevel"/>
    <w:tmpl w:val="6CAA5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5A3886"/>
    <w:multiLevelType w:val="multilevel"/>
    <w:tmpl w:val="5E544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9F54CA"/>
    <w:multiLevelType w:val="multilevel"/>
    <w:tmpl w:val="3C4A7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48541A"/>
    <w:multiLevelType w:val="multilevel"/>
    <w:tmpl w:val="624EB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512B5A"/>
    <w:multiLevelType w:val="multilevel"/>
    <w:tmpl w:val="AFAE3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9213B9"/>
    <w:multiLevelType w:val="multilevel"/>
    <w:tmpl w:val="8B083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594157"/>
    <w:multiLevelType w:val="multilevel"/>
    <w:tmpl w:val="EFF06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D3779A"/>
    <w:multiLevelType w:val="multilevel"/>
    <w:tmpl w:val="66BA6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6F3F25"/>
    <w:multiLevelType w:val="multilevel"/>
    <w:tmpl w:val="43E63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D756DC"/>
    <w:multiLevelType w:val="multilevel"/>
    <w:tmpl w:val="E52C4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6E3D25"/>
    <w:multiLevelType w:val="multilevel"/>
    <w:tmpl w:val="CB9A7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D77D3B"/>
    <w:multiLevelType w:val="multilevel"/>
    <w:tmpl w:val="124EA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18677D"/>
    <w:multiLevelType w:val="multilevel"/>
    <w:tmpl w:val="CB10A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DA0B83"/>
    <w:multiLevelType w:val="multilevel"/>
    <w:tmpl w:val="9C586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5B73A4"/>
    <w:multiLevelType w:val="multilevel"/>
    <w:tmpl w:val="353ED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815642"/>
    <w:multiLevelType w:val="multilevel"/>
    <w:tmpl w:val="F850A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E41C21"/>
    <w:multiLevelType w:val="multilevel"/>
    <w:tmpl w:val="AC3AC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8135BD"/>
    <w:multiLevelType w:val="multilevel"/>
    <w:tmpl w:val="B658F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7698C"/>
    <w:multiLevelType w:val="multilevel"/>
    <w:tmpl w:val="BC023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2"/>
  </w:num>
  <w:num w:numId="3">
    <w:abstractNumId w:val="28"/>
  </w:num>
  <w:num w:numId="4">
    <w:abstractNumId w:val="1"/>
  </w:num>
  <w:num w:numId="5">
    <w:abstractNumId w:val="15"/>
  </w:num>
  <w:num w:numId="6">
    <w:abstractNumId w:val="16"/>
  </w:num>
  <w:num w:numId="7">
    <w:abstractNumId w:val="32"/>
  </w:num>
  <w:num w:numId="8">
    <w:abstractNumId w:val="33"/>
  </w:num>
  <w:num w:numId="9">
    <w:abstractNumId w:val="4"/>
  </w:num>
  <w:num w:numId="10">
    <w:abstractNumId w:val="14"/>
  </w:num>
  <w:num w:numId="11">
    <w:abstractNumId w:val="7"/>
  </w:num>
  <w:num w:numId="12">
    <w:abstractNumId w:val="6"/>
  </w:num>
  <w:num w:numId="13">
    <w:abstractNumId w:val="11"/>
  </w:num>
  <w:num w:numId="14">
    <w:abstractNumId w:val="0"/>
  </w:num>
  <w:num w:numId="15">
    <w:abstractNumId w:val="3"/>
  </w:num>
  <w:num w:numId="16">
    <w:abstractNumId w:val="10"/>
  </w:num>
  <w:num w:numId="17">
    <w:abstractNumId w:val="26"/>
  </w:num>
  <w:num w:numId="18">
    <w:abstractNumId w:val="36"/>
  </w:num>
  <w:num w:numId="19">
    <w:abstractNumId w:val="19"/>
  </w:num>
  <w:num w:numId="20">
    <w:abstractNumId w:val="18"/>
  </w:num>
  <w:num w:numId="21">
    <w:abstractNumId w:val="27"/>
  </w:num>
  <w:num w:numId="22">
    <w:abstractNumId w:val="13"/>
  </w:num>
  <w:num w:numId="23">
    <w:abstractNumId w:val="5"/>
  </w:num>
  <w:num w:numId="24">
    <w:abstractNumId w:val="34"/>
  </w:num>
  <w:num w:numId="25">
    <w:abstractNumId w:val="30"/>
  </w:num>
  <w:num w:numId="26">
    <w:abstractNumId w:val="9"/>
  </w:num>
  <w:num w:numId="27">
    <w:abstractNumId w:val="21"/>
  </w:num>
  <w:num w:numId="28">
    <w:abstractNumId w:val="8"/>
  </w:num>
  <w:num w:numId="29">
    <w:abstractNumId w:val="12"/>
  </w:num>
  <w:num w:numId="30">
    <w:abstractNumId w:val="24"/>
  </w:num>
  <w:num w:numId="31">
    <w:abstractNumId w:val="35"/>
  </w:num>
  <w:num w:numId="32">
    <w:abstractNumId w:val="20"/>
  </w:num>
  <w:num w:numId="33">
    <w:abstractNumId w:val="23"/>
  </w:num>
  <w:num w:numId="34">
    <w:abstractNumId w:val="25"/>
  </w:num>
  <w:num w:numId="35">
    <w:abstractNumId w:val="2"/>
  </w:num>
  <w:num w:numId="36">
    <w:abstractNumId w:val="29"/>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9B7"/>
    <w:rsid w:val="006769B7"/>
    <w:rsid w:val="00C16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769B7"/>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6769B7"/>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6769B7"/>
    <w:pPr>
      <w:keepNext/>
      <w:keepLines/>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6769B7"/>
    <w:pPr>
      <w:keepNext/>
      <w:keepLines/>
      <w:spacing w:before="20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69B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69B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6769B7"/>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6769B7"/>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6769B7"/>
  </w:style>
  <w:style w:type="paragraph" w:styleId="a3">
    <w:name w:val="header"/>
    <w:basedOn w:val="a"/>
    <w:link w:val="a4"/>
    <w:uiPriority w:val="99"/>
    <w:unhideWhenUsed/>
    <w:rsid w:val="006769B7"/>
    <w:pPr>
      <w:tabs>
        <w:tab w:val="center" w:pos="4680"/>
        <w:tab w:val="right" w:pos="9360"/>
      </w:tabs>
    </w:pPr>
    <w:rPr>
      <w:rFonts w:eastAsiaTheme="minorEastAsia"/>
      <w:lang w:eastAsia="ru-RU"/>
    </w:rPr>
  </w:style>
  <w:style w:type="character" w:customStyle="1" w:styleId="a4">
    <w:name w:val="Верхний колонтитул Знак"/>
    <w:basedOn w:val="a0"/>
    <w:link w:val="a3"/>
    <w:uiPriority w:val="99"/>
    <w:rsid w:val="006769B7"/>
    <w:rPr>
      <w:rFonts w:eastAsiaTheme="minorEastAsia"/>
      <w:lang w:eastAsia="ru-RU"/>
    </w:rPr>
  </w:style>
  <w:style w:type="paragraph" w:styleId="a5">
    <w:name w:val="Normal Indent"/>
    <w:basedOn w:val="a"/>
    <w:uiPriority w:val="99"/>
    <w:unhideWhenUsed/>
    <w:rsid w:val="006769B7"/>
    <w:pPr>
      <w:ind w:left="720"/>
    </w:pPr>
    <w:rPr>
      <w:rFonts w:eastAsiaTheme="minorEastAsia"/>
      <w:lang w:eastAsia="ru-RU"/>
    </w:rPr>
  </w:style>
  <w:style w:type="paragraph" w:styleId="a6">
    <w:name w:val="Subtitle"/>
    <w:basedOn w:val="a"/>
    <w:next w:val="a"/>
    <w:link w:val="a7"/>
    <w:uiPriority w:val="11"/>
    <w:qFormat/>
    <w:rsid w:val="006769B7"/>
    <w:pPr>
      <w:numPr>
        <w:ilvl w:val="1"/>
      </w:numPr>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6769B7"/>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6769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6769B7"/>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6769B7"/>
    <w:rPr>
      <w:i/>
      <w:iCs/>
    </w:rPr>
  </w:style>
  <w:style w:type="character" w:styleId="ab">
    <w:name w:val="Hyperlink"/>
    <w:basedOn w:val="a0"/>
    <w:uiPriority w:val="99"/>
    <w:unhideWhenUsed/>
    <w:rsid w:val="006769B7"/>
    <w:rPr>
      <w:color w:val="0000FF" w:themeColor="hyperlink"/>
      <w:u w:val="single"/>
    </w:rPr>
  </w:style>
  <w:style w:type="table" w:styleId="ac">
    <w:name w:val="Table Grid"/>
    <w:basedOn w:val="a1"/>
    <w:uiPriority w:val="59"/>
    <w:rsid w:val="006769B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6769B7"/>
    <w:pPr>
      <w:spacing w:line="240" w:lineRule="auto"/>
    </w:pPr>
    <w:rPr>
      <w:rFonts w:eastAsiaTheme="minorEastAsia"/>
      <w:b/>
      <w:bCs/>
      <w:color w:val="4F81BD" w:themeColor="accent1"/>
      <w:sz w:val="18"/>
      <w:szCs w:val="18"/>
      <w:lang w:eastAsia="ru-RU"/>
    </w:rPr>
  </w:style>
  <w:style w:type="paragraph" w:styleId="ae">
    <w:name w:val="footer"/>
    <w:basedOn w:val="a"/>
    <w:link w:val="af"/>
    <w:uiPriority w:val="99"/>
    <w:unhideWhenUsed/>
    <w:rsid w:val="006769B7"/>
    <w:pPr>
      <w:tabs>
        <w:tab w:val="center" w:pos="4677"/>
        <w:tab w:val="right" w:pos="9355"/>
      </w:tabs>
      <w:spacing w:after="0" w:line="240" w:lineRule="auto"/>
    </w:pPr>
    <w:rPr>
      <w:rFonts w:eastAsiaTheme="minorEastAsia"/>
      <w:lang w:eastAsia="ru-RU"/>
    </w:rPr>
  </w:style>
  <w:style w:type="character" w:customStyle="1" w:styleId="af">
    <w:name w:val="Нижний колонтитул Знак"/>
    <w:basedOn w:val="a0"/>
    <w:link w:val="ae"/>
    <w:uiPriority w:val="99"/>
    <w:rsid w:val="006769B7"/>
    <w:rPr>
      <w:rFonts w:eastAsiaTheme="minorEastAsia"/>
      <w:lang w:eastAsia="ru-RU"/>
    </w:rPr>
  </w:style>
  <w:style w:type="paragraph" w:styleId="af0">
    <w:name w:val="Balloon Text"/>
    <w:basedOn w:val="a"/>
    <w:link w:val="af1"/>
    <w:uiPriority w:val="99"/>
    <w:semiHidden/>
    <w:unhideWhenUsed/>
    <w:rsid w:val="006769B7"/>
    <w:pPr>
      <w:spacing w:after="0" w:line="240" w:lineRule="auto"/>
    </w:pPr>
    <w:rPr>
      <w:rFonts w:ascii="Tahoma" w:eastAsiaTheme="minorEastAsia" w:hAnsi="Tahoma" w:cs="Tahoma"/>
      <w:sz w:val="16"/>
      <w:szCs w:val="16"/>
      <w:lang w:eastAsia="ru-RU"/>
    </w:rPr>
  </w:style>
  <w:style w:type="character" w:customStyle="1" w:styleId="af1">
    <w:name w:val="Текст выноски Знак"/>
    <w:basedOn w:val="a0"/>
    <w:link w:val="af0"/>
    <w:uiPriority w:val="99"/>
    <w:semiHidden/>
    <w:rsid w:val="006769B7"/>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769B7"/>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6769B7"/>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6769B7"/>
    <w:pPr>
      <w:keepNext/>
      <w:keepLines/>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6769B7"/>
    <w:pPr>
      <w:keepNext/>
      <w:keepLines/>
      <w:spacing w:before="20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69B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69B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6769B7"/>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6769B7"/>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6769B7"/>
  </w:style>
  <w:style w:type="paragraph" w:styleId="a3">
    <w:name w:val="header"/>
    <w:basedOn w:val="a"/>
    <w:link w:val="a4"/>
    <w:uiPriority w:val="99"/>
    <w:unhideWhenUsed/>
    <w:rsid w:val="006769B7"/>
    <w:pPr>
      <w:tabs>
        <w:tab w:val="center" w:pos="4680"/>
        <w:tab w:val="right" w:pos="9360"/>
      </w:tabs>
    </w:pPr>
    <w:rPr>
      <w:rFonts w:eastAsiaTheme="minorEastAsia"/>
      <w:lang w:eastAsia="ru-RU"/>
    </w:rPr>
  </w:style>
  <w:style w:type="character" w:customStyle="1" w:styleId="a4">
    <w:name w:val="Верхний колонтитул Знак"/>
    <w:basedOn w:val="a0"/>
    <w:link w:val="a3"/>
    <w:uiPriority w:val="99"/>
    <w:rsid w:val="006769B7"/>
    <w:rPr>
      <w:rFonts w:eastAsiaTheme="minorEastAsia"/>
      <w:lang w:eastAsia="ru-RU"/>
    </w:rPr>
  </w:style>
  <w:style w:type="paragraph" w:styleId="a5">
    <w:name w:val="Normal Indent"/>
    <w:basedOn w:val="a"/>
    <w:uiPriority w:val="99"/>
    <w:unhideWhenUsed/>
    <w:rsid w:val="006769B7"/>
    <w:pPr>
      <w:ind w:left="720"/>
    </w:pPr>
    <w:rPr>
      <w:rFonts w:eastAsiaTheme="minorEastAsia"/>
      <w:lang w:eastAsia="ru-RU"/>
    </w:rPr>
  </w:style>
  <w:style w:type="paragraph" w:styleId="a6">
    <w:name w:val="Subtitle"/>
    <w:basedOn w:val="a"/>
    <w:next w:val="a"/>
    <w:link w:val="a7"/>
    <w:uiPriority w:val="11"/>
    <w:qFormat/>
    <w:rsid w:val="006769B7"/>
    <w:pPr>
      <w:numPr>
        <w:ilvl w:val="1"/>
      </w:numPr>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6769B7"/>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6769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6769B7"/>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6769B7"/>
    <w:rPr>
      <w:i/>
      <w:iCs/>
    </w:rPr>
  </w:style>
  <w:style w:type="character" w:styleId="ab">
    <w:name w:val="Hyperlink"/>
    <w:basedOn w:val="a0"/>
    <w:uiPriority w:val="99"/>
    <w:unhideWhenUsed/>
    <w:rsid w:val="006769B7"/>
    <w:rPr>
      <w:color w:val="0000FF" w:themeColor="hyperlink"/>
      <w:u w:val="single"/>
    </w:rPr>
  </w:style>
  <w:style w:type="table" w:styleId="ac">
    <w:name w:val="Table Grid"/>
    <w:basedOn w:val="a1"/>
    <w:uiPriority w:val="59"/>
    <w:rsid w:val="006769B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6769B7"/>
    <w:pPr>
      <w:spacing w:line="240" w:lineRule="auto"/>
    </w:pPr>
    <w:rPr>
      <w:rFonts w:eastAsiaTheme="minorEastAsia"/>
      <w:b/>
      <w:bCs/>
      <w:color w:val="4F81BD" w:themeColor="accent1"/>
      <w:sz w:val="18"/>
      <w:szCs w:val="18"/>
      <w:lang w:eastAsia="ru-RU"/>
    </w:rPr>
  </w:style>
  <w:style w:type="paragraph" w:styleId="ae">
    <w:name w:val="footer"/>
    <w:basedOn w:val="a"/>
    <w:link w:val="af"/>
    <w:uiPriority w:val="99"/>
    <w:unhideWhenUsed/>
    <w:rsid w:val="006769B7"/>
    <w:pPr>
      <w:tabs>
        <w:tab w:val="center" w:pos="4677"/>
        <w:tab w:val="right" w:pos="9355"/>
      </w:tabs>
      <w:spacing w:after="0" w:line="240" w:lineRule="auto"/>
    </w:pPr>
    <w:rPr>
      <w:rFonts w:eastAsiaTheme="minorEastAsia"/>
      <w:lang w:eastAsia="ru-RU"/>
    </w:rPr>
  </w:style>
  <w:style w:type="character" w:customStyle="1" w:styleId="af">
    <w:name w:val="Нижний колонтитул Знак"/>
    <w:basedOn w:val="a0"/>
    <w:link w:val="ae"/>
    <w:uiPriority w:val="99"/>
    <w:rsid w:val="006769B7"/>
    <w:rPr>
      <w:rFonts w:eastAsiaTheme="minorEastAsia"/>
      <w:lang w:eastAsia="ru-RU"/>
    </w:rPr>
  </w:style>
  <w:style w:type="paragraph" w:styleId="af0">
    <w:name w:val="Balloon Text"/>
    <w:basedOn w:val="a"/>
    <w:link w:val="af1"/>
    <w:uiPriority w:val="99"/>
    <w:semiHidden/>
    <w:unhideWhenUsed/>
    <w:rsid w:val="006769B7"/>
    <w:pPr>
      <w:spacing w:after="0" w:line="240" w:lineRule="auto"/>
    </w:pPr>
    <w:rPr>
      <w:rFonts w:ascii="Tahoma" w:eastAsiaTheme="minorEastAsia" w:hAnsi="Tahoma" w:cs="Tahoma"/>
      <w:sz w:val="16"/>
      <w:szCs w:val="16"/>
      <w:lang w:eastAsia="ru-RU"/>
    </w:rPr>
  </w:style>
  <w:style w:type="character" w:customStyle="1" w:styleId="af1">
    <w:name w:val="Текст выноски Знак"/>
    <w:basedOn w:val="a0"/>
    <w:link w:val="af0"/>
    <w:uiPriority w:val="99"/>
    <w:semiHidden/>
    <w:rsid w:val="006769B7"/>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6338</Words>
  <Characters>36127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2025-08-19T07:16:00Z</dcterms:created>
  <dcterms:modified xsi:type="dcterms:W3CDTF">2025-08-19T07:19:00Z</dcterms:modified>
</cp:coreProperties>
</file>